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r>
        <w:rPr>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p/>
    <w:p>
      <w:pPr>
        <w:jc w:val="center"/>
        <w:rPr>
          <w:rFonts w:ascii="仿宋" w:hAnsi="仿宋" w:eastAsia="仿宋"/>
          <w:b/>
          <w:sz w:val="72"/>
          <w:szCs w:val="72"/>
        </w:rPr>
      </w:pPr>
      <w:r>
        <w:rPr>
          <w:rFonts w:hint="eastAsia" w:ascii="仿宋" w:hAnsi="仿宋" w:eastAsia="仿宋"/>
          <w:b/>
          <w:sz w:val="72"/>
          <w:szCs w:val="72"/>
        </w:rPr>
        <w:t>《软件工程》项目报告</w:t>
      </w:r>
    </w:p>
    <w:p/>
    <w:p/>
    <w:p>
      <w:pPr>
        <w:rPr>
          <w:b/>
          <w:sz w:val="36"/>
          <w:szCs w:val="36"/>
        </w:rPr>
      </w:pPr>
    </w:p>
    <w:p>
      <w:pPr>
        <w:ind w:firstLine="698" w:firstLineChars="193"/>
        <w:rPr>
          <w:b/>
          <w:sz w:val="36"/>
          <w:szCs w:val="36"/>
          <w:u w:val="single"/>
        </w:rPr>
      </w:pPr>
      <w:r>
        <w:rPr>
          <w:rFonts w:hint="eastAsia" w:ascii="黑体" w:hAnsi="黑体" w:eastAsia="黑体"/>
          <w:b/>
          <w:sz w:val="36"/>
          <w:szCs w:val="36"/>
        </w:rPr>
        <w:t>题目</w:t>
      </w:r>
      <w:r>
        <w:rPr>
          <w:rFonts w:hint="eastAsia"/>
          <w:b/>
          <w:sz w:val="36"/>
          <w:szCs w:val="36"/>
        </w:rPr>
        <w:t>：</w:t>
      </w:r>
      <w:r>
        <w:rPr>
          <w:rFonts w:hint="eastAsia"/>
          <w:b/>
          <w:sz w:val="36"/>
          <w:szCs w:val="36"/>
          <w:u w:val="single"/>
        </w:rPr>
        <w:t xml:space="preserve">  </w:t>
      </w:r>
      <w:r>
        <w:rPr>
          <w:rFonts w:hint="eastAsia"/>
          <w:b/>
          <w:sz w:val="32"/>
          <w:szCs w:val="32"/>
          <w:u w:val="single"/>
        </w:rPr>
        <w:t>恐龙口算</w:t>
      </w:r>
      <w:r>
        <w:rPr>
          <w:b/>
          <w:sz w:val="32"/>
          <w:szCs w:val="32"/>
          <w:u w:val="single"/>
        </w:rPr>
        <w:t>—算术</w:t>
      </w:r>
      <w:r>
        <w:rPr>
          <w:rFonts w:hint="eastAsia"/>
          <w:b/>
          <w:sz w:val="32"/>
          <w:szCs w:val="32"/>
          <w:u w:val="single"/>
        </w:rPr>
        <w:t>出题微信小程序(儿童学习</w:t>
      </w:r>
      <w:r>
        <w:rPr>
          <w:b/>
          <w:sz w:val="32"/>
          <w:szCs w:val="32"/>
          <w:u w:val="single"/>
        </w:rPr>
        <w:t>)</w:t>
      </w:r>
      <w:r>
        <w:rPr>
          <w:rFonts w:hint="eastAsia"/>
          <w:b/>
          <w:sz w:val="36"/>
          <w:szCs w:val="36"/>
          <w:u w:val="single"/>
        </w:rPr>
        <w:t xml:space="preserve">                           </w:t>
      </w:r>
    </w:p>
    <w:p/>
    <w:p/>
    <w:p/>
    <w:p/>
    <w:p>
      <w:pPr>
        <w:ind w:firstLine="1805" w:firstLineChars="642"/>
        <w:rPr>
          <w:b/>
          <w:sz w:val="28"/>
          <w:szCs w:val="28"/>
        </w:rPr>
      </w:pPr>
      <w:r>
        <w:rPr>
          <w:rFonts w:hint="eastAsia"/>
          <w:b/>
          <w:sz w:val="28"/>
          <w:szCs w:val="28"/>
        </w:rPr>
        <w:t>课程名称：</w:t>
      </w:r>
      <w:r>
        <w:rPr>
          <w:b/>
          <w:sz w:val="28"/>
          <w:szCs w:val="28"/>
          <w:u w:val="single"/>
        </w:rPr>
        <w:t xml:space="preserve">      </w:t>
      </w:r>
      <w:r>
        <w:rPr>
          <w:rFonts w:hint="eastAsia"/>
          <w:b/>
          <w:sz w:val="28"/>
          <w:szCs w:val="28"/>
          <w:u w:val="single"/>
          <w:lang w:val="en-US" w:eastAsia="zh-CN"/>
        </w:rPr>
        <w:t xml:space="preserve"> </w:t>
      </w:r>
      <w:r>
        <w:rPr>
          <w:b/>
          <w:sz w:val="28"/>
          <w:szCs w:val="28"/>
          <w:u w:val="single"/>
        </w:rPr>
        <w:t>软件工程</w:t>
      </w:r>
      <w:r>
        <w:rPr>
          <w:rFonts w:hint="eastAsia"/>
          <w:b/>
          <w:sz w:val="28"/>
          <w:szCs w:val="28"/>
          <w:u w:val="single"/>
        </w:rPr>
        <w:t xml:space="preserve">        </w:t>
      </w:r>
    </w:p>
    <w:p>
      <w:pPr>
        <w:ind w:firstLine="1805" w:firstLineChars="642"/>
        <w:rPr>
          <w:rFonts w:hint="eastAsia" w:eastAsia="宋体"/>
          <w:b/>
          <w:sz w:val="28"/>
          <w:szCs w:val="28"/>
          <w:u w:val="single"/>
          <w:lang w:val="en-US" w:eastAsia="zh-CN"/>
        </w:rPr>
      </w:pPr>
      <w:r>
        <w:rPr>
          <w:rFonts w:hint="eastAsia"/>
          <w:b/>
          <w:sz w:val="28"/>
          <w:szCs w:val="28"/>
        </w:rPr>
        <w:t>专业班级：</w:t>
      </w:r>
      <w:r>
        <w:rPr>
          <w:rFonts w:hint="eastAsia"/>
          <w:b/>
          <w:sz w:val="28"/>
          <w:szCs w:val="28"/>
          <w:u w:val="single"/>
        </w:rPr>
        <w:t xml:space="preserve">       </w:t>
      </w:r>
      <w:r>
        <w:rPr>
          <w:b/>
          <w:sz w:val="28"/>
          <w:szCs w:val="28"/>
          <w:u w:val="single"/>
        </w:rPr>
        <w:t>CS1806</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eastAsia"/>
          <w:b/>
          <w:sz w:val="28"/>
          <w:szCs w:val="28"/>
          <w:u w:val="single"/>
          <w:lang w:val="en-US" w:eastAsia="zh-CN"/>
        </w:rPr>
        <w:t xml:space="preserve"> </w:t>
      </w:r>
    </w:p>
    <w:p>
      <w:pPr>
        <w:ind w:firstLine="1805" w:firstLineChars="642"/>
        <w:rPr>
          <w:b/>
          <w:sz w:val="28"/>
          <w:szCs w:val="28"/>
          <w:u w:val="single"/>
        </w:rPr>
      </w:pPr>
      <w:r>
        <w:rPr>
          <w:rFonts w:hint="eastAsia"/>
          <w:b/>
          <w:sz w:val="28"/>
          <w:szCs w:val="28"/>
        </w:rPr>
        <w:t>学    号：</w:t>
      </w:r>
      <w:r>
        <w:rPr>
          <w:rFonts w:hint="eastAsia"/>
          <w:b/>
          <w:sz w:val="28"/>
          <w:szCs w:val="28"/>
          <w:u w:val="single"/>
        </w:rPr>
        <w:t xml:space="preserve">    </w:t>
      </w:r>
      <w:r>
        <w:rPr>
          <w:rFonts w:hint="eastAsia"/>
          <w:b/>
          <w:sz w:val="28"/>
          <w:szCs w:val="28"/>
          <w:u w:val="single"/>
          <w:lang w:val="en-US" w:eastAsia="zh-CN"/>
        </w:rPr>
        <w:t xml:space="preserve">  U20181470</w:t>
      </w:r>
      <w:r>
        <w:rPr>
          <w:rFonts w:hint="eastAsia"/>
          <w:b/>
          <w:sz w:val="28"/>
          <w:szCs w:val="28"/>
          <w:u w:val="single"/>
        </w:rPr>
        <w:t xml:space="preserve">        </w:t>
      </w:r>
    </w:p>
    <w:p>
      <w:pPr>
        <w:ind w:firstLine="1805" w:firstLineChars="642"/>
        <w:rPr>
          <w:b/>
          <w:sz w:val="28"/>
          <w:szCs w:val="28"/>
          <w:u w:val="single"/>
        </w:rPr>
      </w:pPr>
      <w:r>
        <w:rPr>
          <w:rFonts w:hint="eastAsia"/>
          <w:b/>
          <w:sz w:val="28"/>
          <w:szCs w:val="28"/>
        </w:rPr>
        <w:t>姓    名：</w:t>
      </w:r>
      <w:r>
        <w:rPr>
          <w:rFonts w:hint="eastAsia"/>
          <w:b/>
          <w:sz w:val="28"/>
          <w:szCs w:val="28"/>
          <w:u w:val="single"/>
        </w:rPr>
        <w:t xml:space="preserve">       </w:t>
      </w:r>
      <w:r>
        <w:rPr>
          <w:rFonts w:hint="eastAsia"/>
          <w:b/>
          <w:sz w:val="28"/>
          <w:szCs w:val="28"/>
          <w:u w:val="single"/>
          <w:lang w:val="en-US" w:eastAsia="zh-CN"/>
        </w:rPr>
        <w:t>李田田</w:t>
      </w:r>
      <w:r>
        <w:rPr>
          <w:rFonts w:hint="eastAsia"/>
          <w:b/>
          <w:sz w:val="28"/>
          <w:szCs w:val="28"/>
          <w:u w:val="single"/>
        </w:rPr>
        <w:t xml:space="preserve">          </w:t>
      </w:r>
    </w:p>
    <w:p>
      <w:pPr>
        <w:ind w:firstLine="1805" w:firstLineChars="642"/>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lang w:val="en-US" w:eastAsia="zh-CN"/>
        </w:rPr>
        <w:t>范  攀</w:t>
      </w:r>
      <w:r>
        <w:rPr>
          <w:rFonts w:hint="eastAsia"/>
          <w:b/>
          <w:sz w:val="28"/>
          <w:szCs w:val="28"/>
          <w:u w:val="single"/>
        </w:rPr>
        <w:t xml:space="preserve">          </w:t>
      </w:r>
    </w:p>
    <w:p>
      <w:pPr>
        <w:ind w:firstLine="3210" w:firstLineChars="1142"/>
        <w:rPr>
          <w:b/>
          <w:sz w:val="28"/>
          <w:szCs w:val="28"/>
          <w:u w:val="single"/>
        </w:rPr>
      </w:pPr>
      <w:r>
        <w:rPr>
          <w:rFonts w:hint="eastAsia"/>
          <w:b/>
          <w:sz w:val="28"/>
          <w:szCs w:val="28"/>
          <w:u w:val="single"/>
        </w:rPr>
        <w:t xml:space="preserve">      </w:t>
      </w:r>
      <w:r>
        <w:rPr>
          <w:rFonts w:hint="eastAsia"/>
          <w:b/>
          <w:sz w:val="28"/>
          <w:szCs w:val="28"/>
          <w:u w:val="single"/>
          <w:lang w:val="en-US" w:eastAsia="zh-CN"/>
        </w:rPr>
        <w:t xml:space="preserve"> 黄小鹏</w:t>
      </w:r>
      <w:r>
        <w:rPr>
          <w:rFonts w:hint="eastAsia"/>
          <w:b/>
          <w:sz w:val="28"/>
          <w:szCs w:val="28"/>
          <w:u w:val="single"/>
        </w:rPr>
        <w:t xml:space="preserve">          </w:t>
      </w:r>
    </w:p>
    <w:p>
      <w:pPr>
        <w:ind w:firstLine="3210" w:firstLineChars="1142"/>
        <w:rPr>
          <w:rFonts w:hint="eastAsia" w:eastAsia="宋体"/>
          <w:b/>
          <w:sz w:val="28"/>
          <w:szCs w:val="28"/>
          <w:u w:val="single"/>
          <w:lang w:val="en-US" w:eastAsia="zh-CN"/>
        </w:rPr>
      </w:pPr>
      <w:r>
        <w:rPr>
          <w:rFonts w:hint="eastAsia"/>
          <w:b/>
          <w:sz w:val="28"/>
          <w:szCs w:val="28"/>
          <w:u w:val="single"/>
        </w:rPr>
        <w:t xml:space="preserve">       </w:t>
      </w:r>
      <w:r>
        <w:rPr>
          <w:rFonts w:hint="eastAsia"/>
          <w:b/>
          <w:sz w:val="28"/>
          <w:szCs w:val="28"/>
          <w:u w:val="single"/>
          <w:lang w:val="en-US" w:eastAsia="zh-CN"/>
        </w:rPr>
        <w:t>何灵姗</w:t>
      </w:r>
      <w:r>
        <w:rPr>
          <w:rFonts w:hint="eastAsia"/>
          <w:b/>
          <w:sz w:val="28"/>
          <w:szCs w:val="28"/>
          <w:u w:val="single"/>
        </w:rPr>
        <w:t xml:space="preserve">         </w:t>
      </w:r>
      <w:r>
        <w:rPr>
          <w:rFonts w:hint="eastAsia"/>
          <w:b/>
          <w:sz w:val="28"/>
          <w:szCs w:val="28"/>
          <w:u w:val="single"/>
          <w:lang w:val="en-US" w:eastAsia="zh-CN"/>
        </w:rPr>
        <w:t xml:space="preserve"> </w:t>
      </w:r>
    </w:p>
    <w:p>
      <w:pPr>
        <w:ind w:firstLine="3210" w:firstLineChars="1142"/>
        <w:rPr>
          <w:rFonts w:hint="eastAsia" w:eastAsia="宋体"/>
          <w:b/>
          <w:sz w:val="28"/>
          <w:szCs w:val="28"/>
          <w:u w:val="single"/>
          <w:lang w:val="en-US" w:eastAsia="zh-CN"/>
        </w:rPr>
      </w:pPr>
      <w:r>
        <w:rPr>
          <w:rFonts w:hint="eastAsia"/>
          <w:b/>
          <w:sz w:val="28"/>
          <w:szCs w:val="28"/>
          <w:u w:val="single"/>
        </w:rPr>
        <w:t xml:space="preserve">       </w:t>
      </w:r>
      <w:r>
        <w:rPr>
          <w:rFonts w:hint="eastAsia"/>
          <w:b/>
          <w:sz w:val="28"/>
          <w:szCs w:val="28"/>
          <w:u w:val="single"/>
          <w:lang w:val="en-US" w:eastAsia="zh-CN"/>
        </w:rPr>
        <w:t>孔诚煜</w:t>
      </w:r>
      <w:r>
        <w:rPr>
          <w:rFonts w:hint="eastAsia"/>
          <w:b/>
          <w:sz w:val="28"/>
          <w:szCs w:val="28"/>
          <w:u w:val="single"/>
        </w:rPr>
        <w:t xml:space="preserve">         </w:t>
      </w:r>
      <w:r>
        <w:rPr>
          <w:rFonts w:hint="eastAsia"/>
          <w:b/>
          <w:sz w:val="28"/>
          <w:szCs w:val="28"/>
          <w:u w:val="single"/>
          <w:lang w:val="en-US" w:eastAsia="zh-CN"/>
        </w:rPr>
        <w:t xml:space="preserve"> </w:t>
      </w:r>
    </w:p>
    <w:p>
      <w:pPr>
        <w:ind w:firstLine="1805" w:firstLineChars="642"/>
        <w:rPr>
          <w:b/>
          <w:sz w:val="28"/>
          <w:szCs w:val="28"/>
          <w:u w:val="single"/>
        </w:rPr>
      </w:pPr>
      <w:r>
        <w:rPr>
          <w:rFonts w:hint="eastAsia"/>
          <w:b/>
          <w:sz w:val="28"/>
          <w:szCs w:val="28"/>
        </w:rPr>
        <w:t>指导教师：</w:t>
      </w:r>
      <w:r>
        <w:rPr>
          <w:rFonts w:hint="eastAsia"/>
          <w:b/>
          <w:sz w:val="28"/>
          <w:szCs w:val="28"/>
          <w:u w:val="single"/>
        </w:rPr>
        <w:t xml:space="preserve">      </w:t>
      </w:r>
      <w:r>
        <w:rPr>
          <w:rFonts w:hint="eastAsia"/>
          <w:b/>
          <w:sz w:val="28"/>
          <w:szCs w:val="28"/>
          <w:u w:val="single"/>
          <w:lang w:val="en-US" w:eastAsia="zh-CN"/>
        </w:rPr>
        <w:t xml:space="preserve"> 袁  凌</w:t>
      </w:r>
      <w:r>
        <w:rPr>
          <w:rFonts w:hint="eastAsia"/>
          <w:b/>
          <w:sz w:val="28"/>
          <w:szCs w:val="28"/>
          <w:u w:val="single"/>
        </w:rPr>
        <w:t xml:space="preserve">          </w:t>
      </w:r>
    </w:p>
    <w:p>
      <w:pPr>
        <w:ind w:firstLine="1805" w:firstLineChars="642"/>
      </w:pPr>
      <w:r>
        <w:rPr>
          <w:rFonts w:hint="eastAsia"/>
          <w:b/>
          <w:sz w:val="28"/>
          <w:szCs w:val="28"/>
        </w:rPr>
        <w:t>报告日期：</w:t>
      </w:r>
      <w:r>
        <w:rPr>
          <w:rFonts w:hint="eastAsia"/>
          <w:b/>
          <w:sz w:val="28"/>
          <w:szCs w:val="28"/>
          <w:u w:val="single"/>
        </w:rPr>
        <w:t xml:space="preserve">    </w:t>
      </w:r>
      <w:r>
        <w:rPr>
          <w:rFonts w:hint="eastAsia"/>
          <w:b/>
          <w:sz w:val="28"/>
          <w:szCs w:val="28"/>
          <w:u w:val="single"/>
          <w:lang w:val="en-US" w:eastAsia="zh-CN"/>
        </w:rPr>
        <w:t xml:space="preserve">  2020.12.26</w:t>
      </w:r>
      <w:r>
        <w:rPr>
          <w:rFonts w:hint="eastAsia"/>
          <w:b/>
          <w:sz w:val="28"/>
          <w:szCs w:val="28"/>
          <w:u w:val="single"/>
        </w:rPr>
        <w:t xml:space="preserve">        </w:t>
      </w:r>
    </w:p>
    <w:p/>
    <w:p/>
    <w:p>
      <w:pPr>
        <w:jc w:val="center"/>
        <w:rPr>
          <w:b/>
          <w:sz w:val="28"/>
          <w:szCs w:val="28"/>
        </w:rPr>
        <w:sectPr>
          <w:headerReference r:id="rId3" w:type="default"/>
          <w:footerReference r:id="rId4" w:type="default"/>
          <w:pgSz w:w="11906" w:h="16838"/>
          <w:pgMar w:top="1440" w:right="1800" w:bottom="1440" w:left="1800" w:header="851" w:footer="992" w:gutter="0"/>
          <w:pgNumType w:fmt="upperRoman" w:start="1"/>
          <w:cols w:space="425" w:num="1"/>
          <w:docGrid w:type="lines" w:linePitch="312" w:charSpace="0"/>
        </w:sectPr>
      </w:pPr>
      <w:r>
        <w:rPr>
          <w:rFonts w:hint="eastAsia"/>
          <w:b/>
          <w:sz w:val="28"/>
          <w:szCs w:val="28"/>
        </w:rPr>
        <w:t>计算机科学与技术学院</w:t>
      </w:r>
    </w:p>
    <w:p>
      <w:pPr>
        <w:pStyle w:val="11"/>
        <w:rPr>
          <w:rFonts w:ascii="黑体" w:hAnsi="黑体"/>
          <w:sz w:val="44"/>
          <w:szCs w:val="44"/>
        </w:rPr>
      </w:pPr>
      <w:bookmarkStart w:id="0" w:name="_Toc10471"/>
      <w:r>
        <w:rPr>
          <w:rFonts w:hint="eastAsia" w:ascii="黑体" w:hAnsi="黑体"/>
          <w:sz w:val="44"/>
          <w:szCs w:val="44"/>
        </w:rPr>
        <w:t>任 务 书</w:t>
      </w:r>
      <w:bookmarkEnd w:id="0"/>
    </w:p>
    <w:p>
      <w:pPr>
        <w:snapToGrid/>
        <w:rPr>
          <w:rFonts w:ascii="黑体" w:eastAsia="黑体"/>
          <w:b/>
          <w:sz w:val="28"/>
          <w:szCs w:val="28"/>
        </w:rPr>
      </w:pPr>
      <w:r>
        <w:rPr>
          <w:rFonts w:ascii="黑体" w:eastAsia="黑体"/>
          <w:b/>
          <w:sz w:val="28"/>
          <w:szCs w:val="28"/>
        </w:rPr>
        <w:t>一</w:t>
      </w:r>
      <w:r>
        <w:rPr>
          <w:rFonts w:eastAsia="黑体"/>
          <w:b/>
          <w:sz w:val="28"/>
          <w:szCs w:val="28"/>
        </w:rPr>
        <w:t xml:space="preserve"> 总体要求</w:t>
      </w:r>
    </w:p>
    <w:p>
      <w:pPr>
        <w:snapToGrid/>
        <w:ind w:left="240" w:hanging="240" w:hangingChars="100"/>
      </w:pPr>
      <w:r>
        <w:t>1. 综合运用软件工程的思想，协同完成一个软件项目的开发，掌软件工程相关的技术和方法；</w:t>
      </w:r>
    </w:p>
    <w:p>
      <w:pPr>
        <w:snapToGrid/>
        <w:ind w:left="240" w:hanging="240" w:hangingChars="100"/>
      </w:pPr>
      <w:r>
        <w:t>2. 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pPr>
        <w:snapToGrid/>
      </w:pPr>
      <w:r>
        <w:t>3. 根据需求分析进行总体设计、详细设计、编码与测试等。</w:t>
      </w:r>
    </w:p>
    <w:p>
      <w:pPr>
        <w:snapToGrid/>
        <w:rPr>
          <w:rFonts w:ascii="黑体" w:eastAsia="黑体"/>
          <w:b/>
          <w:sz w:val="28"/>
          <w:szCs w:val="28"/>
        </w:rPr>
      </w:pPr>
      <w:r>
        <w:rPr>
          <w:rFonts w:ascii="黑体" w:eastAsia="黑体"/>
          <w:b/>
          <w:sz w:val="28"/>
          <w:szCs w:val="28"/>
        </w:rPr>
        <w:t>二</w:t>
      </w:r>
      <w:r>
        <w:rPr>
          <w:rFonts w:hint="eastAsia" w:ascii="黑体" w:eastAsia="黑体"/>
          <w:b/>
          <w:sz w:val="28"/>
          <w:szCs w:val="28"/>
        </w:rPr>
        <w:t xml:space="preserve"> 基本内容</w:t>
      </w:r>
    </w:p>
    <w:p>
      <w:pPr>
        <w:rPr>
          <w:rFonts w:ascii="宋体"/>
        </w:rPr>
      </w:pPr>
      <w:r>
        <w:rPr>
          <w:rFonts w:hint="eastAsia" w:ascii="宋体" w:hAnsi="宋体"/>
        </w:rPr>
        <w:t>根据给出的题目任选一题，自行组队，设计与开发中软件过程必须包括：</w:t>
      </w:r>
    </w:p>
    <w:p>
      <w:pPr>
        <w:snapToGrid/>
        <w:ind w:left="241" w:hanging="241" w:hangingChars="100"/>
      </w:pPr>
      <w:r>
        <w:rPr>
          <w:b/>
        </w:rPr>
        <w:t>1. 问题概述、需求分析：</w:t>
      </w:r>
      <w:r>
        <w:t>正确使用相关工具和方法说明所开发软件的问题定义和需求分析，比如NABC</w:t>
      </w:r>
      <w:r>
        <w:rPr>
          <w:rFonts w:hint="eastAsia"/>
        </w:rPr>
        <w:t>D</w:t>
      </w:r>
      <w:r>
        <w:t>模型</w:t>
      </w:r>
      <w:r>
        <w:rPr>
          <w:rFonts w:hint="eastAsia"/>
        </w:rPr>
        <w:t>，</w:t>
      </w:r>
      <w:r>
        <w:t>Microsoft Visio，StarUML等工具 (20%)；</w:t>
      </w:r>
    </w:p>
    <w:p>
      <w:pPr>
        <w:snapToGrid/>
        <w:ind w:left="241" w:hanging="241" w:hangingChars="100"/>
      </w:pPr>
      <w:r>
        <w:rPr>
          <w:b/>
        </w:rPr>
        <w:t>2. 原型系统设计、概要设计、详细设计</w:t>
      </w:r>
      <w:r>
        <w:t>：主要说明所开发软件的架构、数据结构及主要算法设计，比如墨刀等工具（35%）；</w:t>
      </w:r>
    </w:p>
    <w:p>
      <w:pPr>
        <w:snapToGrid/>
        <w:ind w:left="241" w:hanging="241" w:hangingChars="100"/>
      </w:pPr>
      <w:r>
        <w:rPr>
          <w:b/>
        </w:rPr>
        <w:t>3. 编码与测试</w:t>
      </w:r>
      <w:r>
        <w:rPr>
          <w:rFonts w:hint="eastAsia"/>
        </w:rPr>
        <w:t>：</w:t>
      </w:r>
      <w:r>
        <w:t>编码规范，运用码云等平台进行版本管理</w:t>
      </w:r>
      <w:r>
        <w:rPr>
          <w:rFonts w:hint="eastAsia"/>
        </w:rPr>
        <w:t>，设计</w:t>
      </w:r>
      <w:r>
        <w:t>测试计划和测试用例（30%）；</w:t>
      </w:r>
    </w:p>
    <w:p>
      <w:pPr>
        <w:snapToGrid/>
        <w:ind w:left="241" w:hanging="241" w:hangingChars="100"/>
      </w:pPr>
      <w:r>
        <w:rPr>
          <w:b/>
        </w:rPr>
        <w:t>4．功能创</w:t>
      </w:r>
      <w:r>
        <w:rPr>
          <w:rFonts w:hint="eastAsia"/>
          <w:b/>
        </w:rPr>
        <w:t>新</w:t>
      </w:r>
      <w:r>
        <w:t>：与众不同、特别吸引用户的创新（10%）；</w:t>
      </w:r>
    </w:p>
    <w:p>
      <w:pPr>
        <w:snapToGrid/>
        <w:ind w:left="241" w:hanging="241" w:hangingChars="100"/>
      </w:pPr>
      <w:r>
        <w:rPr>
          <w:b/>
        </w:rPr>
        <w:t>5. 用户反馈</w:t>
      </w:r>
      <w:r>
        <w:t>：包括用户的使用记录，照片，视频等（5%）。</w:t>
      </w:r>
    </w:p>
    <w:p>
      <w:pPr>
        <w:ind w:left="240" w:hanging="240" w:hangingChars="100"/>
      </w:pPr>
    </w:p>
    <w:p>
      <w:pPr>
        <w:ind w:left="240" w:hanging="240" w:hangingChars="100"/>
        <w:rPr>
          <w:rFonts w:ascii="宋体" w:hAnsi="宋体"/>
        </w:rPr>
      </w:pPr>
    </w:p>
    <w:p>
      <w:pPr>
        <w:ind w:left="240" w:hanging="240" w:hangingChars="100"/>
        <w:rPr>
          <w:rFonts w:ascii="宋体" w:hAnsi="宋体"/>
        </w:rPr>
      </w:pPr>
    </w:p>
    <w:p>
      <w:pPr>
        <w:ind w:left="240" w:hanging="240" w:hangingChars="100"/>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sdt>
      <w:sdtPr>
        <w:rPr>
          <w:rFonts w:ascii="宋体" w:hAnsi="宋体"/>
          <w:kern w:val="2"/>
          <w:sz w:val="21"/>
        </w:rPr>
        <w:id w:val="147458013"/>
        <w15:color w:val="DBDBDB"/>
        <w:docPartObj>
          <w:docPartGallery w:val="Table of Contents"/>
          <w:docPartUnique/>
        </w:docPartObj>
      </w:sdtPr>
      <w:sdtEndPr>
        <w:rPr>
          <w:rFonts w:ascii="楷体_GB2312" w:hAnsi="Times New Roman" w:eastAsia="楷体_GB2312"/>
          <w:color w:val="FF0000"/>
          <w:kern w:val="2"/>
          <w:sz w:val="24"/>
        </w:rPr>
      </w:sdtEndPr>
      <w:sdtContent>
        <w:p>
          <w:pPr>
            <w:spacing w:line="240" w:lineRule="auto"/>
            <w:jc w:val="center"/>
          </w:pPr>
          <w:r>
            <w:rPr>
              <w:rFonts w:hint="eastAsia" w:ascii="黑体" w:hAnsi="黑体" w:eastAsia="黑体" w:cs="黑体"/>
              <w:b/>
              <w:bCs/>
              <w:sz w:val="36"/>
              <w:szCs w:val="36"/>
            </w:rPr>
            <w:t>目录</w:t>
          </w:r>
        </w:p>
        <w:p>
          <w:pPr>
            <w:pStyle w:val="10"/>
            <w:tabs>
              <w:tab w:val="right" w:leader="dot" w:pos="8306"/>
              <w:tab w:val="clear" w:pos="9180"/>
              <w:tab w:val="clear" w:pos="9240"/>
            </w:tabs>
          </w:pPr>
          <w:r>
            <w:rPr>
              <w:rFonts w:ascii="楷体_GB2312" w:eastAsia="楷体_GB2312"/>
              <w:color w:val="FF0000"/>
            </w:rPr>
            <w:fldChar w:fldCharType="begin"/>
          </w:r>
          <w:r>
            <w:rPr>
              <w:rFonts w:ascii="楷体_GB2312" w:eastAsia="楷体_GB2312"/>
              <w:color w:val="FF0000"/>
            </w:rPr>
            <w:instrText xml:space="preserve">TOC \o "1-1" \h \u </w:instrText>
          </w:r>
          <w:r>
            <w:rPr>
              <w:rFonts w:ascii="楷体_GB2312" w:eastAsia="楷体_GB2312"/>
              <w:color w:val="FF0000"/>
            </w:rPr>
            <w:fldChar w:fldCharType="separate"/>
          </w:r>
          <w:r>
            <w:fldChar w:fldCharType="begin"/>
          </w:r>
          <w:r>
            <w:instrText xml:space="preserve"> HYPERLINK \l "_Toc10471" </w:instrText>
          </w:r>
          <w:r>
            <w:fldChar w:fldCharType="separate"/>
          </w:r>
          <w:r>
            <w:rPr>
              <w:b/>
              <w:bCs/>
              <w:szCs w:val="44"/>
            </w:rPr>
            <w:t>任 务 书</w:t>
          </w:r>
          <w:r>
            <w:rPr>
              <w:b/>
              <w:bCs/>
            </w:rPr>
            <w:tab/>
          </w:r>
          <w:r>
            <w:rPr>
              <w:b/>
              <w:bCs/>
            </w:rPr>
            <w:fldChar w:fldCharType="begin"/>
          </w:r>
          <w:r>
            <w:rPr>
              <w:b/>
              <w:bCs/>
            </w:rPr>
            <w:instrText xml:space="preserve"> PAGEREF _Toc10471 </w:instrText>
          </w:r>
          <w:r>
            <w:rPr>
              <w:b/>
              <w:bCs/>
            </w:rPr>
            <w:fldChar w:fldCharType="separate"/>
          </w:r>
          <w:r>
            <w:rPr>
              <w:b/>
              <w:bCs/>
            </w:rPr>
            <w:t>I</w:t>
          </w:r>
          <w:r>
            <w:rPr>
              <w:b/>
              <w:bCs/>
            </w:rPr>
            <w:fldChar w:fldCharType="end"/>
          </w:r>
          <w:r>
            <w:rPr>
              <w:b/>
              <w:bCs/>
            </w:rPr>
            <w:fldChar w:fldCharType="end"/>
          </w:r>
        </w:p>
        <w:p>
          <w:pPr>
            <w:pStyle w:val="10"/>
            <w:tabs>
              <w:tab w:val="right" w:leader="dot" w:pos="8306"/>
              <w:tab w:val="clear" w:pos="9180"/>
              <w:tab w:val="clear" w:pos="9240"/>
            </w:tabs>
            <w:rPr>
              <w:b/>
              <w:bCs/>
            </w:rPr>
          </w:pPr>
          <w:r>
            <w:fldChar w:fldCharType="begin"/>
          </w:r>
          <w:r>
            <w:instrText xml:space="preserve"> HYPERLINK \l "_Toc17735" </w:instrText>
          </w:r>
          <w:r>
            <w:fldChar w:fldCharType="separate"/>
          </w:r>
          <w:r>
            <w:rPr>
              <w:b/>
              <w:bCs/>
            </w:rPr>
            <w:t>1 问题定义</w:t>
          </w:r>
          <w:r>
            <w:rPr>
              <w:b/>
              <w:bCs/>
            </w:rPr>
            <w:tab/>
          </w:r>
          <w:r>
            <w:rPr>
              <w:b/>
              <w:bCs/>
            </w:rPr>
            <w:fldChar w:fldCharType="begin"/>
          </w:r>
          <w:r>
            <w:rPr>
              <w:b/>
              <w:bCs/>
            </w:rPr>
            <w:instrText xml:space="preserve"> PAGEREF _Toc17735 </w:instrText>
          </w:r>
          <w:r>
            <w:rPr>
              <w:b/>
              <w:bCs/>
            </w:rPr>
            <w:fldChar w:fldCharType="separate"/>
          </w:r>
          <w:r>
            <w:rPr>
              <w:b/>
              <w:bCs/>
            </w:rPr>
            <w:t>3</w:t>
          </w:r>
          <w:r>
            <w:rPr>
              <w:b/>
              <w:bCs/>
            </w:rPr>
            <w:fldChar w:fldCharType="end"/>
          </w:r>
          <w:r>
            <w:rPr>
              <w:b/>
              <w:bCs/>
            </w:rPr>
            <w:fldChar w:fldCharType="end"/>
          </w:r>
        </w:p>
        <w:p>
          <w:pPr>
            <w:pStyle w:val="10"/>
            <w:tabs>
              <w:tab w:val="right" w:leader="dot" w:pos="8306"/>
              <w:tab w:val="clear" w:pos="9180"/>
              <w:tab w:val="clear" w:pos="9240"/>
            </w:tabs>
          </w:pPr>
          <w:r>
            <w:fldChar w:fldCharType="begin"/>
          </w:r>
          <w:r>
            <w:instrText xml:space="preserve"> HYPERLINK \l "_Toc23802" </w:instrText>
          </w:r>
          <w:r>
            <w:fldChar w:fldCharType="separate"/>
          </w:r>
          <w:r>
            <w:t>1.1项目背景与意义</w:t>
          </w:r>
          <w:r>
            <w:tab/>
          </w:r>
          <w:r>
            <w:fldChar w:fldCharType="begin"/>
          </w:r>
          <w:r>
            <w:instrText xml:space="preserve"> PAGEREF _Toc23802 </w:instrText>
          </w:r>
          <w:r>
            <w:fldChar w:fldCharType="separate"/>
          </w:r>
          <w:r>
            <w:t>3</w:t>
          </w:r>
          <w:r>
            <w:fldChar w:fldCharType="end"/>
          </w:r>
          <w:r>
            <w:fldChar w:fldCharType="end"/>
          </w:r>
        </w:p>
        <w:p>
          <w:pPr>
            <w:pStyle w:val="10"/>
            <w:tabs>
              <w:tab w:val="right" w:leader="dot" w:pos="8306"/>
              <w:tab w:val="clear" w:pos="9180"/>
              <w:tab w:val="clear" w:pos="9240"/>
            </w:tabs>
          </w:pPr>
          <w:r>
            <w:fldChar w:fldCharType="begin"/>
          </w:r>
          <w:r>
            <w:instrText xml:space="preserve"> HYPERLINK \l "_Toc665" </w:instrText>
          </w:r>
          <w:r>
            <w:fldChar w:fldCharType="separate"/>
          </w:r>
          <w:r>
            <w:t>1.2 项目基本目标</w:t>
          </w:r>
          <w:r>
            <w:tab/>
          </w:r>
          <w:r>
            <w:fldChar w:fldCharType="begin"/>
          </w:r>
          <w:r>
            <w:instrText xml:space="preserve"> PAGEREF _Toc665 </w:instrText>
          </w:r>
          <w:r>
            <w:fldChar w:fldCharType="separate"/>
          </w:r>
          <w:r>
            <w:t>5</w:t>
          </w:r>
          <w:r>
            <w:fldChar w:fldCharType="end"/>
          </w:r>
          <w:r>
            <w:fldChar w:fldCharType="end"/>
          </w:r>
        </w:p>
        <w:p>
          <w:pPr>
            <w:pStyle w:val="10"/>
            <w:tabs>
              <w:tab w:val="right" w:leader="dot" w:pos="8306"/>
              <w:tab w:val="clear" w:pos="9180"/>
              <w:tab w:val="clear" w:pos="9240"/>
            </w:tabs>
          </w:pPr>
          <w:r>
            <w:fldChar w:fldCharType="begin"/>
          </w:r>
          <w:r>
            <w:instrText xml:space="preserve"> HYPERLINK \l "_Toc29192" </w:instrText>
          </w:r>
          <w:r>
            <w:fldChar w:fldCharType="separate"/>
          </w:r>
          <w:r>
            <w:t>1.3 可行性分析</w:t>
          </w:r>
          <w:r>
            <w:tab/>
          </w:r>
          <w:r>
            <w:fldChar w:fldCharType="begin"/>
          </w:r>
          <w:r>
            <w:instrText xml:space="preserve"> PAGEREF _Toc29192 </w:instrText>
          </w:r>
          <w:r>
            <w:fldChar w:fldCharType="separate"/>
          </w:r>
          <w:r>
            <w:t>6</w:t>
          </w:r>
          <w:r>
            <w:fldChar w:fldCharType="end"/>
          </w:r>
          <w:r>
            <w:fldChar w:fldCharType="end"/>
          </w:r>
        </w:p>
        <w:p>
          <w:pPr>
            <w:pStyle w:val="10"/>
            <w:tabs>
              <w:tab w:val="right" w:leader="dot" w:pos="8306"/>
              <w:tab w:val="clear" w:pos="9180"/>
              <w:tab w:val="clear" w:pos="9240"/>
            </w:tabs>
          </w:pPr>
          <w:r>
            <w:fldChar w:fldCharType="begin"/>
          </w:r>
          <w:r>
            <w:instrText xml:space="preserve"> HYPERLINK \l "_Toc20361" </w:instrText>
          </w:r>
          <w:r>
            <w:fldChar w:fldCharType="separate"/>
          </w:r>
          <w:r>
            <w:t>1.4人员管理和项目进度管理</w:t>
          </w:r>
          <w:r>
            <w:tab/>
          </w:r>
          <w:r>
            <w:fldChar w:fldCharType="begin"/>
          </w:r>
          <w:r>
            <w:instrText xml:space="preserve"> PAGEREF _Toc20361 </w:instrText>
          </w:r>
          <w:r>
            <w:fldChar w:fldCharType="separate"/>
          </w:r>
          <w:r>
            <w:t>6</w:t>
          </w:r>
          <w:r>
            <w:fldChar w:fldCharType="end"/>
          </w:r>
          <w:r>
            <w:fldChar w:fldCharType="end"/>
          </w:r>
        </w:p>
        <w:p>
          <w:pPr>
            <w:pStyle w:val="10"/>
            <w:tabs>
              <w:tab w:val="right" w:leader="dot" w:pos="8306"/>
              <w:tab w:val="clear" w:pos="9180"/>
              <w:tab w:val="clear" w:pos="9240"/>
            </w:tabs>
            <w:rPr>
              <w:b/>
              <w:bCs/>
            </w:rPr>
          </w:pPr>
          <w:r>
            <w:fldChar w:fldCharType="begin"/>
          </w:r>
          <w:r>
            <w:instrText xml:space="preserve"> HYPERLINK \l "_Toc3467" </w:instrText>
          </w:r>
          <w:r>
            <w:fldChar w:fldCharType="separate"/>
          </w:r>
          <w:r>
            <w:rPr>
              <w:b/>
              <w:bCs/>
              <w:szCs w:val="36"/>
            </w:rPr>
            <w:t>2 需求分析</w:t>
          </w:r>
          <w:r>
            <w:rPr>
              <w:b/>
              <w:bCs/>
            </w:rPr>
            <w:tab/>
          </w:r>
          <w:r>
            <w:rPr>
              <w:b/>
              <w:bCs/>
            </w:rPr>
            <w:fldChar w:fldCharType="begin"/>
          </w:r>
          <w:r>
            <w:rPr>
              <w:b/>
              <w:bCs/>
            </w:rPr>
            <w:instrText xml:space="preserve"> PAGEREF _Toc3467 </w:instrText>
          </w:r>
          <w:r>
            <w:rPr>
              <w:b/>
              <w:bCs/>
            </w:rPr>
            <w:fldChar w:fldCharType="separate"/>
          </w:r>
          <w:r>
            <w:rPr>
              <w:b/>
              <w:bCs/>
            </w:rPr>
            <w:t>7</w:t>
          </w:r>
          <w:r>
            <w:rPr>
              <w:b/>
              <w:bCs/>
            </w:rPr>
            <w:fldChar w:fldCharType="end"/>
          </w:r>
          <w:r>
            <w:rPr>
              <w:b/>
              <w:bCs/>
            </w:rPr>
            <w:fldChar w:fldCharType="end"/>
          </w:r>
        </w:p>
        <w:p>
          <w:pPr>
            <w:pStyle w:val="10"/>
            <w:tabs>
              <w:tab w:val="right" w:leader="dot" w:pos="8306"/>
              <w:tab w:val="clear" w:pos="9180"/>
              <w:tab w:val="clear" w:pos="9240"/>
            </w:tabs>
          </w:pPr>
          <w:r>
            <w:fldChar w:fldCharType="begin"/>
          </w:r>
          <w:r>
            <w:instrText xml:space="preserve"> HYPERLINK \l "_Toc544" </w:instrText>
          </w:r>
          <w:r>
            <w:fldChar w:fldCharType="separate"/>
          </w:r>
          <w:r>
            <w:t>2.1 E-R图</w:t>
          </w:r>
          <w:r>
            <w:tab/>
          </w:r>
          <w:r>
            <w:fldChar w:fldCharType="begin"/>
          </w:r>
          <w:r>
            <w:instrText xml:space="preserve"> PAGEREF _Toc544 </w:instrText>
          </w:r>
          <w:r>
            <w:fldChar w:fldCharType="separate"/>
          </w:r>
          <w:r>
            <w:t>7</w:t>
          </w:r>
          <w:r>
            <w:fldChar w:fldCharType="end"/>
          </w:r>
          <w:r>
            <w:fldChar w:fldCharType="end"/>
          </w:r>
        </w:p>
        <w:p>
          <w:pPr>
            <w:pStyle w:val="10"/>
            <w:tabs>
              <w:tab w:val="right" w:leader="dot" w:pos="8306"/>
              <w:tab w:val="clear" w:pos="9180"/>
              <w:tab w:val="clear" w:pos="9240"/>
            </w:tabs>
          </w:pPr>
          <w:r>
            <w:fldChar w:fldCharType="begin"/>
          </w:r>
          <w:r>
            <w:instrText xml:space="preserve"> HYPERLINK \l "_Toc16896" </w:instrText>
          </w:r>
          <w:r>
            <w:fldChar w:fldCharType="separate"/>
          </w:r>
          <w:r>
            <w:t>2.2 数据流图</w:t>
          </w:r>
          <w:r>
            <w:tab/>
          </w:r>
          <w:r>
            <w:fldChar w:fldCharType="begin"/>
          </w:r>
          <w:r>
            <w:instrText xml:space="preserve"> PAGEREF _Toc16896 </w:instrText>
          </w:r>
          <w:r>
            <w:fldChar w:fldCharType="separate"/>
          </w:r>
          <w:r>
            <w:t>7</w:t>
          </w:r>
          <w:r>
            <w:fldChar w:fldCharType="end"/>
          </w:r>
          <w:r>
            <w:fldChar w:fldCharType="end"/>
          </w:r>
        </w:p>
        <w:p>
          <w:pPr>
            <w:pStyle w:val="10"/>
            <w:tabs>
              <w:tab w:val="right" w:leader="dot" w:pos="8306"/>
              <w:tab w:val="clear" w:pos="9180"/>
              <w:tab w:val="clear" w:pos="9240"/>
            </w:tabs>
          </w:pPr>
          <w:r>
            <w:fldChar w:fldCharType="begin"/>
          </w:r>
          <w:r>
            <w:instrText xml:space="preserve"> HYPERLINK \l "_Toc27961" </w:instrText>
          </w:r>
          <w:r>
            <w:fldChar w:fldCharType="separate"/>
          </w:r>
          <w:r>
            <w:t>2.3 用例图</w:t>
          </w:r>
          <w:r>
            <w:tab/>
          </w:r>
          <w:r>
            <w:fldChar w:fldCharType="begin"/>
          </w:r>
          <w:r>
            <w:instrText xml:space="preserve"> PAGEREF _Toc27961 </w:instrText>
          </w:r>
          <w:r>
            <w:fldChar w:fldCharType="separate"/>
          </w:r>
          <w:r>
            <w:t>8</w:t>
          </w:r>
          <w:r>
            <w:fldChar w:fldCharType="end"/>
          </w:r>
          <w:r>
            <w:fldChar w:fldCharType="end"/>
          </w:r>
        </w:p>
        <w:p>
          <w:pPr>
            <w:pStyle w:val="10"/>
            <w:tabs>
              <w:tab w:val="right" w:leader="dot" w:pos="8306"/>
              <w:tab w:val="clear" w:pos="9180"/>
              <w:tab w:val="clear" w:pos="9240"/>
            </w:tabs>
          </w:pPr>
          <w:r>
            <w:fldChar w:fldCharType="begin"/>
          </w:r>
          <w:r>
            <w:instrText xml:space="preserve"> HYPERLINK \l "_Toc8178" </w:instrText>
          </w:r>
          <w:r>
            <w:fldChar w:fldCharType="separate"/>
          </w:r>
          <w:r>
            <w:t>2.4 原型系统设计</w:t>
          </w:r>
          <w:r>
            <w:tab/>
          </w:r>
          <w:r>
            <w:fldChar w:fldCharType="begin"/>
          </w:r>
          <w:r>
            <w:instrText xml:space="preserve"> PAGEREF _Toc8178 </w:instrText>
          </w:r>
          <w:r>
            <w:fldChar w:fldCharType="separate"/>
          </w:r>
          <w:r>
            <w:t>8</w:t>
          </w:r>
          <w:r>
            <w:fldChar w:fldCharType="end"/>
          </w:r>
          <w:r>
            <w:fldChar w:fldCharType="end"/>
          </w:r>
        </w:p>
        <w:p>
          <w:pPr>
            <w:pStyle w:val="10"/>
            <w:tabs>
              <w:tab w:val="right" w:leader="dot" w:pos="8306"/>
              <w:tab w:val="clear" w:pos="9180"/>
              <w:tab w:val="clear" w:pos="9240"/>
            </w:tabs>
            <w:rPr>
              <w:b/>
              <w:bCs/>
            </w:rPr>
          </w:pPr>
          <w:r>
            <w:fldChar w:fldCharType="begin"/>
          </w:r>
          <w:r>
            <w:instrText xml:space="preserve"> HYPERLINK \l "_Toc19396" </w:instrText>
          </w:r>
          <w:r>
            <w:fldChar w:fldCharType="separate"/>
          </w:r>
          <w:r>
            <w:rPr>
              <w:b/>
              <w:bCs/>
            </w:rPr>
            <w:t>3 概要设计和详细设计</w:t>
          </w:r>
          <w:r>
            <w:rPr>
              <w:b/>
              <w:bCs/>
            </w:rPr>
            <w:tab/>
          </w:r>
          <w:r>
            <w:rPr>
              <w:b/>
              <w:bCs/>
            </w:rPr>
            <w:fldChar w:fldCharType="begin"/>
          </w:r>
          <w:r>
            <w:rPr>
              <w:b/>
              <w:bCs/>
            </w:rPr>
            <w:instrText xml:space="preserve"> PAGEREF _Toc19396 </w:instrText>
          </w:r>
          <w:r>
            <w:rPr>
              <w:b/>
              <w:bCs/>
            </w:rPr>
            <w:fldChar w:fldCharType="separate"/>
          </w:r>
          <w:r>
            <w:rPr>
              <w:b/>
              <w:bCs/>
            </w:rPr>
            <w:t>15</w:t>
          </w:r>
          <w:r>
            <w:rPr>
              <w:b/>
              <w:bCs/>
            </w:rPr>
            <w:fldChar w:fldCharType="end"/>
          </w:r>
          <w:r>
            <w:rPr>
              <w:b/>
              <w:bCs/>
            </w:rPr>
            <w:fldChar w:fldCharType="end"/>
          </w:r>
        </w:p>
        <w:p>
          <w:pPr>
            <w:pStyle w:val="10"/>
            <w:tabs>
              <w:tab w:val="right" w:leader="dot" w:pos="8306"/>
              <w:tab w:val="clear" w:pos="9180"/>
              <w:tab w:val="clear" w:pos="9240"/>
            </w:tabs>
          </w:pPr>
          <w:r>
            <w:fldChar w:fldCharType="begin"/>
          </w:r>
          <w:r>
            <w:instrText xml:space="preserve"> HYPERLINK \l "_Toc6345" </w:instrText>
          </w:r>
          <w:r>
            <w:fldChar w:fldCharType="separate"/>
          </w:r>
          <w:r>
            <w:t>3.1 系统结构</w:t>
          </w:r>
          <w:r>
            <w:tab/>
          </w:r>
          <w:r>
            <w:fldChar w:fldCharType="begin"/>
          </w:r>
          <w:r>
            <w:instrText xml:space="preserve"> PAGEREF _Toc6345 </w:instrText>
          </w:r>
          <w:r>
            <w:fldChar w:fldCharType="separate"/>
          </w:r>
          <w:r>
            <w:t>15</w:t>
          </w:r>
          <w:r>
            <w:fldChar w:fldCharType="end"/>
          </w:r>
          <w:r>
            <w:fldChar w:fldCharType="end"/>
          </w:r>
        </w:p>
        <w:p>
          <w:pPr>
            <w:pStyle w:val="10"/>
            <w:tabs>
              <w:tab w:val="right" w:leader="dot" w:pos="8306"/>
              <w:tab w:val="clear" w:pos="9180"/>
              <w:tab w:val="clear" w:pos="9240"/>
            </w:tabs>
          </w:pPr>
          <w:r>
            <w:fldChar w:fldCharType="begin"/>
          </w:r>
          <w:r>
            <w:instrText xml:space="preserve"> HYPERLINK \l "_Toc11003" </w:instrText>
          </w:r>
          <w:r>
            <w:fldChar w:fldCharType="separate"/>
          </w:r>
          <w:r>
            <w:t>3.2功能子模块设计</w:t>
          </w:r>
          <w:r>
            <w:tab/>
          </w:r>
          <w:r>
            <w:fldChar w:fldCharType="begin"/>
          </w:r>
          <w:r>
            <w:instrText xml:space="preserve"> PAGEREF _Toc11003 </w:instrText>
          </w:r>
          <w:r>
            <w:fldChar w:fldCharType="separate"/>
          </w:r>
          <w:r>
            <w:t>18</w:t>
          </w:r>
          <w:r>
            <w:fldChar w:fldCharType="end"/>
          </w:r>
          <w:r>
            <w:fldChar w:fldCharType="end"/>
          </w:r>
        </w:p>
        <w:p>
          <w:pPr>
            <w:pStyle w:val="10"/>
            <w:tabs>
              <w:tab w:val="right" w:leader="dot" w:pos="8306"/>
              <w:tab w:val="clear" w:pos="9180"/>
              <w:tab w:val="clear" w:pos="9240"/>
            </w:tabs>
          </w:pPr>
          <w:r>
            <w:fldChar w:fldCharType="begin"/>
          </w:r>
          <w:r>
            <w:instrText xml:space="preserve"> HYPERLINK \l "_Toc2199" </w:instrText>
          </w:r>
          <w:r>
            <w:fldChar w:fldCharType="separate"/>
          </w:r>
          <w:r>
            <w:t>3.3关键数据结构定义</w:t>
          </w:r>
          <w:r>
            <w:tab/>
          </w:r>
          <w:r>
            <w:fldChar w:fldCharType="begin"/>
          </w:r>
          <w:r>
            <w:instrText xml:space="preserve"> PAGEREF _Toc2199 </w:instrText>
          </w:r>
          <w:r>
            <w:fldChar w:fldCharType="separate"/>
          </w:r>
          <w:r>
            <w:t>19</w:t>
          </w:r>
          <w:r>
            <w:fldChar w:fldCharType="end"/>
          </w:r>
          <w:r>
            <w:fldChar w:fldCharType="end"/>
          </w:r>
        </w:p>
        <w:p>
          <w:pPr>
            <w:pStyle w:val="10"/>
            <w:tabs>
              <w:tab w:val="right" w:leader="dot" w:pos="8306"/>
              <w:tab w:val="clear" w:pos="9180"/>
              <w:tab w:val="clear" w:pos="9240"/>
            </w:tabs>
          </w:pPr>
          <w:r>
            <w:fldChar w:fldCharType="begin"/>
          </w:r>
          <w:r>
            <w:instrText xml:space="preserve"> HYPERLINK \l "_Toc29531" </w:instrText>
          </w:r>
          <w:r>
            <w:fldChar w:fldCharType="separate"/>
          </w:r>
          <w:r>
            <w:t>3.4 关键算法设计</w:t>
          </w:r>
          <w:r>
            <w:tab/>
          </w:r>
          <w:r>
            <w:fldChar w:fldCharType="begin"/>
          </w:r>
          <w:r>
            <w:instrText xml:space="preserve"> PAGEREF _Toc29531 </w:instrText>
          </w:r>
          <w:r>
            <w:fldChar w:fldCharType="separate"/>
          </w:r>
          <w:r>
            <w:t>20</w:t>
          </w:r>
          <w:r>
            <w:fldChar w:fldCharType="end"/>
          </w:r>
          <w:r>
            <w:fldChar w:fldCharType="end"/>
          </w:r>
        </w:p>
        <w:p>
          <w:pPr>
            <w:pStyle w:val="10"/>
            <w:tabs>
              <w:tab w:val="right" w:leader="dot" w:pos="8306"/>
              <w:tab w:val="clear" w:pos="9180"/>
              <w:tab w:val="clear" w:pos="9240"/>
            </w:tabs>
          </w:pPr>
          <w:r>
            <w:fldChar w:fldCharType="begin"/>
          </w:r>
          <w:r>
            <w:instrText xml:space="preserve"> HYPERLINK \l "_Toc10165" </w:instrText>
          </w:r>
          <w:r>
            <w:fldChar w:fldCharType="separate"/>
          </w:r>
          <w:r>
            <w:t>3.5 数据管理说明</w:t>
          </w:r>
          <w:r>
            <w:tab/>
          </w:r>
          <w:r>
            <w:fldChar w:fldCharType="begin"/>
          </w:r>
          <w:r>
            <w:instrText xml:space="preserve"> PAGEREF _Toc10165 </w:instrText>
          </w:r>
          <w:r>
            <w:fldChar w:fldCharType="separate"/>
          </w:r>
          <w:r>
            <w:t>23</w:t>
          </w:r>
          <w:r>
            <w:fldChar w:fldCharType="end"/>
          </w:r>
          <w:r>
            <w:fldChar w:fldCharType="end"/>
          </w:r>
        </w:p>
        <w:p>
          <w:pPr>
            <w:pStyle w:val="10"/>
            <w:tabs>
              <w:tab w:val="right" w:leader="dot" w:pos="8306"/>
              <w:tab w:val="clear" w:pos="9180"/>
              <w:tab w:val="clear" w:pos="9240"/>
            </w:tabs>
            <w:rPr>
              <w:b/>
              <w:bCs/>
            </w:rPr>
          </w:pPr>
          <w:r>
            <w:fldChar w:fldCharType="begin"/>
          </w:r>
          <w:r>
            <w:instrText xml:space="preserve"> HYPERLINK \l "_Toc28266" </w:instrText>
          </w:r>
          <w:r>
            <w:fldChar w:fldCharType="separate"/>
          </w:r>
          <w:r>
            <w:rPr>
              <w:b/>
              <w:bCs/>
            </w:rPr>
            <w:t>4 实现与测试</w:t>
          </w:r>
          <w:r>
            <w:rPr>
              <w:b/>
              <w:bCs/>
            </w:rPr>
            <w:tab/>
          </w:r>
          <w:r>
            <w:rPr>
              <w:b/>
              <w:bCs/>
            </w:rPr>
            <w:fldChar w:fldCharType="begin"/>
          </w:r>
          <w:r>
            <w:rPr>
              <w:b/>
              <w:bCs/>
            </w:rPr>
            <w:instrText xml:space="preserve"> PAGEREF _Toc28266 </w:instrText>
          </w:r>
          <w:r>
            <w:rPr>
              <w:b/>
              <w:bCs/>
            </w:rPr>
            <w:fldChar w:fldCharType="separate"/>
          </w:r>
          <w:r>
            <w:rPr>
              <w:b/>
              <w:bCs/>
            </w:rPr>
            <w:t>24</w:t>
          </w:r>
          <w:r>
            <w:rPr>
              <w:b/>
              <w:bCs/>
            </w:rPr>
            <w:fldChar w:fldCharType="end"/>
          </w:r>
          <w:r>
            <w:rPr>
              <w:b/>
              <w:bCs/>
            </w:rPr>
            <w:fldChar w:fldCharType="end"/>
          </w:r>
        </w:p>
        <w:p>
          <w:pPr>
            <w:pStyle w:val="10"/>
            <w:tabs>
              <w:tab w:val="right" w:leader="dot" w:pos="8306"/>
              <w:tab w:val="clear" w:pos="9180"/>
              <w:tab w:val="clear" w:pos="9240"/>
            </w:tabs>
          </w:pPr>
          <w:r>
            <w:fldChar w:fldCharType="begin"/>
          </w:r>
          <w:r>
            <w:instrText xml:space="preserve"> HYPERLINK \l "_Toc27125" </w:instrText>
          </w:r>
          <w:r>
            <w:fldChar w:fldCharType="separate"/>
          </w:r>
          <w:r>
            <w:t>4.1实现环境与代码管理</w:t>
          </w:r>
          <w:r>
            <w:tab/>
          </w:r>
          <w:r>
            <w:fldChar w:fldCharType="begin"/>
          </w:r>
          <w:r>
            <w:instrText xml:space="preserve"> PAGEREF _Toc27125 </w:instrText>
          </w:r>
          <w:r>
            <w:fldChar w:fldCharType="separate"/>
          </w:r>
          <w:r>
            <w:t>24</w:t>
          </w:r>
          <w:r>
            <w:fldChar w:fldCharType="end"/>
          </w:r>
          <w:r>
            <w:fldChar w:fldCharType="end"/>
          </w:r>
        </w:p>
        <w:p>
          <w:pPr>
            <w:pStyle w:val="10"/>
            <w:tabs>
              <w:tab w:val="right" w:leader="dot" w:pos="8306"/>
              <w:tab w:val="clear" w:pos="9180"/>
              <w:tab w:val="clear" w:pos="9240"/>
            </w:tabs>
          </w:pPr>
          <w:r>
            <w:fldChar w:fldCharType="begin"/>
          </w:r>
          <w:r>
            <w:instrText xml:space="preserve"> HYPERLINK \l "_Toc22405" </w:instrText>
          </w:r>
          <w:r>
            <w:fldChar w:fldCharType="separate"/>
          </w:r>
          <w:r>
            <w:t>4.2 关键函数说明</w:t>
          </w:r>
          <w:r>
            <w:tab/>
          </w:r>
          <w:r>
            <w:fldChar w:fldCharType="begin"/>
          </w:r>
          <w:r>
            <w:instrText xml:space="preserve"> PAGEREF _Toc22405 </w:instrText>
          </w:r>
          <w:r>
            <w:fldChar w:fldCharType="separate"/>
          </w:r>
          <w:r>
            <w:t>25</w:t>
          </w:r>
          <w:r>
            <w:fldChar w:fldCharType="end"/>
          </w:r>
          <w:r>
            <w:fldChar w:fldCharType="end"/>
          </w:r>
        </w:p>
        <w:p>
          <w:pPr>
            <w:pStyle w:val="10"/>
            <w:tabs>
              <w:tab w:val="right" w:leader="dot" w:pos="8306"/>
              <w:tab w:val="clear" w:pos="9180"/>
              <w:tab w:val="clear" w:pos="9240"/>
            </w:tabs>
          </w:pPr>
          <w:r>
            <w:fldChar w:fldCharType="begin"/>
          </w:r>
          <w:r>
            <w:instrText xml:space="preserve"> HYPERLINK \l "_Toc16559" </w:instrText>
          </w:r>
          <w:r>
            <w:fldChar w:fldCharType="separate"/>
          </w:r>
          <w:r>
            <w:t>4.3 测试计划和测试用例</w:t>
          </w:r>
          <w:r>
            <w:tab/>
          </w:r>
          <w:r>
            <w:fldChar w:fldCharType="begin"/>
          </w:r>
          <w:r>
            <w:instrText xml:space="preserve"> PAGEREF _Toc16559 </w:instrText>
          </w:r>
          <w:r>
            <w:fldChar w:fldCharType="separate"/>
          </w:r>
          <w:r>
            <w:t>29</w:t>
          </w:r>
          <w:r>
            <w:fldChar w:fldCharType="end"/>
          </w:r>
          <w:r>
            <w:fldChar w:fldCharType="end"/>
          </w:r>
        </w:p>
        <w:p>
          <w:pPr>
            <w:pStyle w:val="10"/>
            <w:tabs>
              <w:tab w:val="right" w:leader="dot" w:pos="8306"/>
              <w:tab w:val="clear" w:pos="9180"/>
              <w:tab w:val="clear" w:pos="9240"/>
            </w:tabs>
          </w:pPr>
          <w:r>
            <w:fldChar w:fldCharType="begin"/>
          </w:r>
          <w:r>
            <w:instrText xml:space="preserve"> HYPERLINK \l "_Toc14417" </w:instrText>
          </w:r>
          <w:r>
            <w:fldChar w:fldCharType="separate"/>
          </w:r>
          <w:r>
            <w:t>4.4 结果分析</w:t>
          </w:r>
          <w:r>
            <w:tab/>
          </w:r>
          <w:r>
            <w:fldChar w:fldCharType="begin"/>
          </w:r>
          <w:r>
            <w:instrText xml:space="preserve"> PAGEREF _Toc14417 </w:instrText>
          </w:r>
          <w:r>
            <w:fldChar w:fldCharType="separate"/>
          </w:r>
          <w:r>
            <w:t>41</w:t>
          </w:r>
          <w:r>
            <w:fldChar w:fldCharType="end"/>
          </w:r>
          <w:r>
            <w:fldChar w:fldCharType="end"/>
          </w:r>
        </w:p>
        <w:p>
          <w:pPr>
            <w:pStyle w:val="10"/>
            <w:tabs>
              <w:tab w:val="right" w:leader="dot" w:pos="8306"/>
              <w:tab w:val="clear" w:pos="9180"/>
              <w:tab w:val="clear" w:pos="9240"/>
            </w:tabs>
            <w:rPr>
              <w:b/>
              <w:bCs/>
            </w:rPr>
          </w:pPr>
          <w:r>
            <w:fldChar w:fldCharType="begin"/>
          </w:r>
          <w:r>
            <w:instrText xml:space="preserve"> HYPERLINK \l "_Toc7674" </w:instrText>
          </w:r>
          <w:r>
            <w:fldChar w:fldCharType="separate"/>
          </w:r>
          <w:r>
            <w:rPr>
              <w:b/>
              <w:bCs/>
            </w:rPr>
            <w:t>5 总结</w:t>
          </w:r>
          <w:r>
            <w:rPr>
              <w:b/>
              <w:bCs/>
            </w:rPr>
            <w:tab/>
          </w:r>
          <w:r>
            <w:rPr>
              <w:b/>
              <w:bCs/>
            </w:rPr>
            <w:fldChar w:fldCharType="begin"/>
          </w:r>
          <w:r>
            <w:rPr>
              <w:b/>
              <w:bCs/>
            </w:rPr>
            <w:instrText xml:space="preserve"> PAGEREF _Toc7674 </w:instrText>
          </w:r>
          <w:r>
            <w:rPr>
              <w:b/>
              <w:bCs/>
            </w:rPr>
            <w:fldChar w:fldCharType="separate"/>
          </w:r>
          <w:r>
            <w:rPr>
              <w:b/>
              <w:bCs/>
            </w:rPr>
            <w:t>42</w:t>
          </w:r>
          <w:r>
            <w:rPr>
              <w:b/>
              <w:bCs/>
            </w:rPr>
            <w:fldChar w:fldCharType="end"/>
          </w:r>
          <w:r>
            <w:rPr>
              <w:b/>
              <w:bCs/>
            </w:rPr>
            <w:fldChar w:fldCharType="end"/>
          </w:r>
        </w:p>
        <w:p>
          <w:pPr>
            <w:pStyle w:val="10"/>
            <w:tabs>
              <w:tab w:val="right" w:leader="dot" w:pos="8306"/>
              <w:tab w:val="clear" w:pos="9180"/>
              <w:tab w:val="clear" w:pos="9240"/>
            </w:tabs>
          </w:pPr>
          <w:r>
            <w:fldChar w:fldCharType="begin"/>
          </w:r>
          <w:r>
            <w:instrText xml:space="preserve"> HYPERLINK \l "_Toc5507" </w:instrText>
          </w:r>
          <w:r>
            <w:fldChar w:fldCharType="separate"/>
          </w:r>
          <w:r>
            <w:t>5.1 用户反馈</w:t>
          </w:r>
          <w:r>
            <w:tab/>
          </w:r>
          <w:r>
            <w:fldChar w:fldCharType="begin"/>
          </w:r>
          <w:r>
            <w:instrText xml:space="preserve"> PAGEREF _Toc5507 </w:instrText>
          </w:r>
          <w:r>
            <w:fldChar w:fldCharType="separate"/>
          </w:r>
          <w:r>
            <w:t>42</w:t>
          </w:r>
          <w:r>
            <w:fldChar w:fldCharType="end"/>
          </w:r>
          <w:r>
            <w:fldChar w:fldCharType="end"/>
          </w:r>
        </w:p>
        <w:p>
          <w:pPr>
            <w:pStyle w:val="10"/>
            <w:tabs>
              <w:tab w:val="right" w:leader="dot" w:pos="8306"/>
              <w:tab w:val="clear" w:pos="9180"/>
              <w:tab w:val="clear" w:pos="9240"/>
            </w:tabs>
          </w:pPr>
          <w:r>
            <w:fldChar w:fldCharType="begin"/>
          </w:r>
          <w:r>
            <w:instrText xml:space="preserve"> HYPERLINK \l "_Toc19140" </w:instrText>
          </w:r>
          <w:r>
            <w:fldChar w:fldCharType="separate"/>
          </w:r>
          <w:r>
            <w:t>5.2 全文总结</w:t>
          </w:r>
          <w:r>
            <w:tab/>
          </w:r>
          <w:r>
            <w:fldChar w:fldCharType="begin"/>
          </w:r>
          <w:r>
            <w:instrText xml:space="preserve"> PAGEREF _Toc19140 </w:instrText>
          </w:r>
          <w:r>
            <w:fldChar w:fldCharType="separate"/>
          </w:r>
          <w:r>
            <w:t>45</w:t>
          </w:r>
          <w:r>
            <w:fldChar w:fldCharType="end"/>
          </w:r>
          <w:r>
            <w:fldChar w:fldCharType="end"/>
          </w:r>
        </w:p>
        <w:p>
          <w:pPr>
            <w:pStyle w:val="10"/>
            <w:tabs>
              <w:tab w:val="right" w:leader="dot" w:pos="8306"/>
              <w:tab w:val="clear" w:pos="9180"/>
              <w:tab w:val="clear" w:pos="9240"/>
            </w:tabs>
            <w:rPr>
              <w:b/>
              <w:bCs/>
            </w:rPr>
          </w:pPr>
          <w:r>
            <w:fldChar w:fldCharType="begin"/>
          </w:r>
          <w:r>
            <w:instrText xml:space="preserve"> HYPERLINK \l "_Toc22301" </w:instrText>
          </w:r>
          <w:r>
            <w:fldChar w:fldCharType="separate"/>
          </w:r>
          <w:r>
            <w:rPr>
              <w:b/>
              <w:bCs/>
            </w:rPr>
            <w:t>6 体会</w:t>
          </w:r>
          <w:r>
            <w:rPr>
              <w:b/>
              <w:bCs/>
            </w:rPr>
            <w:tab/>
          </w:r>
          <w:r>
            <w:rPr>
              <w:b/>
              <w:bCs/>
            </w:rPr>
            <w:fldChar w:fldCharType="begin"/>
          </w:r>
          <w:r>
            <w:rPr>
              <w:b/>
              <w:bCs/>
            </w:rPr>
            <w:instrText xml:space="preserve"> PAGEREF _Toc22301 </w:instrText>
          </w:r>
          <w:r>
            <w:rPr>
              <w:b/>
              <w:bCs/>
            </w:rPr>
            <w:fldChar w:fldCharType="separate"/>
          </w:r>
          <w:r>
            <w:rPr>
              <w:b/>
              <w:bCs/>
            </w:rPr>
            <w:t>46</w:t>
          </w:r>
          <w:r>
            <w:rPr>
              <w:b/>
              <w:bCs/>
            </w:rPr>
            <w:fldChar w:fldCharType="end"/>
          </w:r>
          <w:r>
            <w:rPr>
              <w:b/>
              <w:bCs/>
            </w:rPr>
            <w:fldChar w:fldCharType="end"/>
          </w:r>
        </w:p>
        <w:p>
          <w:pPr>
            <w:pStyle w:val="10"/>
            <w:tabs>
              <w:tab w:val="right" w:leader="dot" w:pos="8306"/>
              <w:tab w:val="clear" w:pos="9180"/>
              <w:tab w:val="clear" w:pos="9240"/>
            </w:tabs>
            <w:sectPr>
              <w:footerReference r:id="rId5" w:type="default"/>
              <w:pgSz w:w="11906" w:h="16838"/>
              <w:pgMar w:top="1440" w:right="1800" w:bottom="1440" w:left="1800" w:header="851" w:footer="992" w:gutter="0"/>
              <w:pgNumType w:fmt="upperRoman" w:start="1"/>
              <w:cols w:space="425" w:num="1"/>
              <w:docGrid w:type="lines" w:linePitch="312" w:charSpace="0"/>
            </w:sectPr>
          </w:pPr>
          <w:r>
            <w:rPr>
              <w:rFonts w:ascii="楷体_GB2312" w:eastAsia="楷体_GB2312"/>
              <w:color w:val="FF0000"/>
            </w:rPr>
            <w:fldChar w:fldCharType="end"/>
          </w:r>
        </w:p>
      </w:sdtContent>
    </w:sdt>
    <w:p>
      <w:pPr>
        <w:pStyle w:val="11"/>
      </w:pPr>
      <w:bookmarkStart w:id="1" w:name="_Toc17735"/>
      <w:r>
        <w:t>1</w:t>
      </w:r>
      <w:r>
        <w:rPr>
          <w:rFonts w:hint="eastAsia"/>
        </w:rPr>
        <w:t xml:space="preserve"> 问题定义</w:t>
      </w:r>
      <w:bookmarkEnd w:id="1"/>
    </w:p>
    <w:p>
      <w:pPr>
        <w:pStyle w:val="2"/>
      </w:pPr>
      <w:bookmarkStart w:id="2" w:name="_Toc23802"/>
      <w:r>
        <w:t>1.1</w:t>
      </w:r>
      <w:r>
        <w:rPr>
          <w:rFonts w:hint="eastAsia"/>
        </w:rPr>
        <w:t>项目背景与意义</w:t>
      </w:r>
      <w:bookmarkEnd w:id="2"/>
    </w:p>
    <w:p>
      <w:pPr>
        <w:ind w:firstLine="480" w:firstLineChars="200"/>
        <w:rPr>
          <w:rFonts w:asciiTheme="majorEastAsia" w:hAnsiTheme="majorEastAsia" w:eastAsiaTheme="majorEastAsia"/>
        </w:rPr>
      </w:pPr>
      <w:r>
        <w:rPr>
          <w:rFonts w:hint="eastAsia" w:asciiTheme="majorEastAsia" w:hAnsiTheme="majorEastAsia" w:eastAsiaTheme="majorEastAsia"/>
        </w:rPr>
        <w:t>小明的妈妈近期很郁闷，小明上小学后，老师要求每天完成</w:t>
      </w:r>
      <w:r>
        <w:rPr>
          <w:rFonts w:asciiTheme="majorEastAsia" w:hAnsiTheme="majorEastAsia" w:eastAsiaTheme="majorEastAsia"/>
        </w:rPr>
        <w:t>30道口算题，每天出题改题成了一个大负担，“有个可以出题的软件就好了”小明妈妈这么想。真的可以做出一个解决小明妈妈烦扰的软件吗？</w:t>
      </w:r>
    </w:p>
    <w:p>
      <w:pPr>
        <w:pStyle w:val="3"/>
      </w:pPr>
      <w:r>
        <w:t>1.</w:t>
      </w:r>
      <w:r>
        <w:rPr>
          <w:rFonts w:hint="eastAsia"/>
        </w:rPr>
        <w:t>1</w:t>
      </w:r>
      <w:r>
        <w:t>.1</w:t>
      </w:r>
      <w:r>
        <w:rPr>
          <w:rFonts w:hint="eastAsia"/>
        </w:rPr>
        <w:t>用户需求</w:t>
      </w:r>
    </w:p>
    <w:p>
      <w:pPr>
        <w:pStyle w:val="6"/>
        <w:ind w:firstLine="420"/>
      </w:pPr>
      <w:r>
        <w:rPr>
          <w:rFonts w:hint="eastAsia"/>
        </w:rPr>
        <w:t>在忙碌的工作之下，由于缺乏时间以及对学生学习情况的不了解，大多数学生家长为了提高孩子的成绩，只能购买各种学习机构出的练习册或者给孩子报相应的补习班，造成学习成本过高的问题。</w:t>
      </w:r>
    </w:p>
    <w:p>
      <w:pPr>
        <w:pStyle w:val="6"/>
      </w:pPr>
      <w:r>
        <w:rPr>
          <w:rFonts w:hint="eastAsia"/>
        </w:rPr>
        <w:t>​</w:t>
      </w:r>
      <w:r>
        <w:rPr>
          <w:rFonts w:hint="eastAsia"/>
        </w:rPr>
        <w:tab/>
      </w:r>
      <w:r>
        <w:rPr>
          <w:rFonts w:hint="eastAsia"/>
        </w:rPr>
        <w:t>然而，在学生做过这些练习题或者完成了补习班的学习之后，家长依旧不会对学生的学习情况有更为具体而全面的了解，也无法确保学生的算术能力是否得到了提高。在解决这些问题的同时，我们也考虑到了学生在面对日复一日的枯燥的算术题会缺乏学习兴趣，并在相应的模块中设计了相关解决方案。</w:t>
      </w:r>
    </w:p>
    <w:p>
      <w:r>
        <w:rPr>
          <w:rFonts w:hint="eastAsia"/>
        </w:rPr>
        <w:t>​</w:t>
      </w:r>
      <w:r>
        <w:rPr>
          <w:rFonts w:hint="eastAsia"/>
        </w:rPr>
        <w:tab/>
      </w:r>
      <w:r>
        <w:rPr>
          <w:rFonts w:hint="eastAsia"/>
        </w:rPr>
        <w:t>此外，对于学生的学习情况，有的家长提出需要系统性提高学生的学习，进行全面的针对性的提高。由此，针对这些问题，我们决定推出一个强而有效地解决家长和学生痛点的微信小程序。</w:t>
      </w:r>
    </w:p>
    <w:p>
      <w:pPr>
        <w:pStyle w:val="3"/>
      </w:pPr>
      <w:r>
        <w:rPr>
          <w:rFonts w:hint="eastAsia"/>
        </w:rPr>
        <w:t>1.1.2解决用户需求的做法</w:t>
      </w:r>
    </w:p>
    <w:p>
      <w:pPr>
        <w:pStyle w:val="6"/>
        <w:ind w:firstLine="480" w:firstLineChars="200"/>
      </w:pPr>
      <w:r>
        <w:rPr>
          <w:rFonts w:hint="eastAsia"/>
        </w:rPr>
        <w:t>面对以上提出的各种迫切的用户需求，我们以小程序的方式，其一，根据用户的需求，如年级、题目难度、题目</w:t>
      </w:r>
      <w:bookmarkStart w:id="29" w:name="_GoBack"/>
      <w:bookmarkEnd w:id="29"/>
      <w:r>
        <w:rPr>
          <w:rFonts w:hint="eastAsia"/>
        </w:rPr>
        <w:t>数量等，随时随地地生成题目，并在学生做完每道题之后提供批改。</w:t>
      </w:r>
    </w:p>
    <w:p>
      <w:pPr>
        <w:pStyle w:val="6"/>
      </w:pPr>
      <w:r>
        <w:rPr>
          <w:rFonts w:hint="eastAsia"/>
        </w:rPr>
        <w:t>​</w:t>
      </w:r>
      <w:r>
        <w:rPr>
          <w:rFonts w:hint="eastAsia"/>
        </w:rPr>
        <w:tab/>
      </w:r>
      <w:r>
        <w:rPr>
          <w:rFonts w:hint="eastAsia"/>
        </w:rPr>
        <w:t>其二，我们根据教学要求，系统地有针对性的提供模块化练习题目。在学生做完题该模块之后，提供了学习的习题分析，包括时间、正确率、易错题型等等，帮助家长了解学生学习情况。该功能为基础模式，基础模式设置为闯关解锁模块，每个类型模块为一关，可有效解决学生学习兴趣的问题。此外，小程序设置了综合模式为混合出题，针对已经学习解锁的模块可以进行混合复习。</w:t>
      </w:r>
    </w:p>
    <w:p>
      <w:pPr>
        <w:pStyle w:val="6"/>
        <w:rPr>
          <w:rFonts w:ascii="楷体_GB2312" w:eastAsia="楷体_GB2312"/>
        </w:rPr>
      </w:pPr>
      <w:r>
        <w:rPr>
          <w:rFonts w:hint="eastAsia"/>
        </w:rPr>
        <w:t>​</w:t>
      </w:r>
      <w:r>
        <w:rPr>
          <w:rFonts w:hint="eastAsia"/>
        </w:rPr>
        <w:tab/>
      </w:r>
      <w:r>
        <w:rPr>
          <w:rFonts w:hint="eastAsia"/>
        </w:rPr>
        <w:t>其三，针对学生学习兴趣问题，我们将基础模式设置为闯关解锁模块，也设计了算术游戏，无尽模式，该模式由不同形式的游戏组成，每道题设置了时间， 出错即退出，当然用户可选择随时退出。</w:t>
      </w:r>
    </w:p>
    <w:p>
      <w:pPr>
        <w:pStyle w:val="3"/>
      </w:pPr>
      <w:r>
        <w:rPr>
          <w:rFonts w:hint="eastAsia"/>
        </w:rPr>
        <w:t>1.1.</w:t>
      </w:r>
      <w:r>
        <w:t>3</w:t>
      </w:r>
      <w:r>
        <w:rPr>
          <w:rFonts w:hint="eastAsia"/>
        </w:rPr>
        <w:t>产品给用户的好处</w:t>
      </w:r>
    </w:p>
    <w:p>
      <w:pPr>
        <w:pStyle w:val="6"/>
      </w:pPr>
      <w:r>
        <w:rPr>
          <w:rFonts w:hint="eastAsia"/>
        </w:rPr>
        <w:t>1. 界面简洁 跟同类产品相比 无广告推广 更易使用。</w:t>
      </w:r>
    </w:p>
    <w:p>
      <w:pPr>
        <w:pStyle w:val="6"/>
      </w:pPr>
      <w:r>
        <w:rPr>
          <w:rFonts w:hint="eastAsia"/>
        </w:rPr>
        <w:t>2. 以小程序的方式，可以随时随地方便的使用，无需下载和登录。</w:t>
      </w:r>
    </w:p>
    <w:p>
      <w:pPr>
        <w:pStyle w:val="6"/>
      </w:pPr>
      <w:r>
        <w:rPr>
          <w:rFonts w:hint="eastAsia"/>
        </w:rPr>
        <w:t>3. 小程序易于分享，可邀请同事或者朋友一起使用。</w:t>
      </w:r>
    </w:p>
    <w:p>
      <w:pPr>
        <w:pStyle w:val="6"/>
      </w:pPr>
      <w:r>
        <w:rPr>
          <w:rFonts w:hint="eastAsia"/>
        </w:rPr>
        <w:t>4. 排版合理 功能一目了然 易于使用。</w:t>
      </w:r>
    </w:p>
    <w:p>
      <w:pPr>
        <w:pStyle w:val="6"/>
      </w:pPr>
      <w:r>
        <w:rPr>
          <w:rFonts w:hint="eastAsia"/>
        </w:rPr>
        <w:t>5. 模块明确 和教学大纲匹配 。</w:t>
      </w:r>
    </w:p>
    <w:p>
      <w:pPr>
        <w:rPr>
          <w:rFonts w:ascii="楷体_GB2312" w:eastAsia="楷体_GB2312"/>
        </w:rPr>
      </w:pPr>
      <w:r>
        <w:rPr>
          <w:rFonts w:hint="eastAsia"/>
        </w:rPr>
        <w:t>6. 界面显示和功能设置更符合小学生的喜好，吸引注意力。</w:t>
      </w:r>
    </w:p>
    <w:p>
      <w:pPr>
        <w:pStyle w:val="3"/>
      </w:pPr>
      <w:r>
        <w:rPr>
          <w:rFonts w:hint="eastAsia"/>
        </w:rPr>
        <w:t>1.1.</w:t>
      </w:r>
      <w:r>
        <w:t>4</w:t>
      </w:r>
      <w:r>
        <w:rPr>
          <w:rFonts w:hint="eastAsia"/>
        </w:rPr>
        <w:t>市场竞争</w:t>
      </w:r>
    </w:p>
    <w:p>
      <w:pPr>
        <w:pStyle w:val="6"/>
      </w:pPr>
      <w:r>
        <w:rPr>
          <w:rFonts w:hint="eastAsia"/>
        </w:rPr>
        <w:t>1. 界面简洁 无广告推广 更易使用。</w:t>
      </w:r>
    </w:p>
    <w:p>
      <w:pPr>
        <w:pStyle w:val="6"/>
      </w:pPr>
      <w:r>
        <w:rPr>
          <w:rFonts w:hint="eastAsia"/>
        </w:rPr>
        <w:t>2. 以小程序的方式，可以随时随地方便的使用，无需下载和登录。</w:t>
      </w:r>
    </w:p>
    <w:p>
      <w:pPr>
        <w:pStyle w:val="6"/>
      </w:pPr>
      <w:r>
        <w:rPr>
          <w:rFonts w:hint="eastAsia"/>
        </w:rPr>
        <w:t>3. 小程序易于分享，可邀请同事或者朋友一起使用。</w:t>
      </w:r>
    </w:p>
    <w:p>
      <w:pPr>
        <w:pStyle w:val="6"/>
      </w:pPr>
      <w:r>
        <w:rPr>
          <w:rFonts w:hint="eastAsia"/>
        </w:rPr>
        <w:t>4. 排版合理 功能一目了然 易于使用。</w:t>
      </w:r>
    </w:p>
    <w:p>
      <w:pPr>
        <w:pStyle w:val="6"/>
      </w:pPr>
      <w:r>
        <w:rPr>
          <w:rFonts w:hint="eastAsia"/>
        </w:rPr>
        <w:t>5. 模块明确 和教学大纲匹配 。</w:t>
      </w:r>
    </w:p>
    <w:p>
      <w:pPr>
        <w:pStyle w:val="6"/>
        <w:rPr>
          <w:rFonts w:ascii="楷体_GB2312" w:eastAsia="楷体_GB2312"/>
        </w:rPr>
      </w:pPr>
      <w:r>
        <w:rPr>
          <w:rFonts w:hint="eastAsia"/>
        </w:rPr>
        <w:t>6. 界面显示和功能设置更符合小学生的喜好，吸引注意力。</w:t>
      </w:r>
    </w:p>
    <w:p>
      <w:pPr>
        <w:pStyle w:val="3"/>
      </w:pPr>
      <w:r>
        <w:rPr>
          <w:rFonts w:hint="eastAsia"/>
        </w:rPr>
        <w:t>1.1.</w:t>
      </w:r>
      <w:r>
        <w:t>5</w:t>
      </w:r>
      <w:r>
        <w:rPr>
          <w:rFonts w:hint="eastAsia"/>
        </w:rPr>
        <w:t>产品推广</w:t>
      </w:r>
    </w:p>
    <w:p>
      <w:pPr>
        <w:pStyle w:val="6"/>
      </w:pPr>
      <w:r>
        <w:rPr>
          <w:rFonts w:hint="eastAsia"/>
        </w:rPr>
        <w:t>1. 同类产品有较多不利于小孩身心健康的广告推广 影响用户体验，且包含一定的付费内容，增加经济负担，本程序不包含任何广告推广，界面一目了然 且所有内容免费使用，不会有额外开支。</w:t>
      </w:r>
    </w:p>
    <w:p>
      <w:pPr>
        <w:pStyle w:val="6"/>
      </w:pPr>
      <w:r>
        <w:rPr>
          <w:rFonts w:hint="eastAsia"/>
        </w:rPr>
        <w:t>2. 同类产品功能不完善，且题目的进度安排不合理，无法起到很好的及时巩固复习的效果，本程序可自行选择符合当前教学进度的题目，还有综合模式及时复习，还有无尽挑战增加学习兴趣，可以全面的满足家长辅导孩子学习的需求。</w:t>
      </w:r>
    </w:p>
    <w:p>
      <w:pPr>
        <w:pStyle w:val="6"/>
        <w:rPr>
          <w:rFonts w:ascii="楷体_GB2312" w:eastAsia="楷体_GB2312"/>
        </w:rPr>
      </w:pPr>
      <w:r>
        <w:rPr>
          <w:rFonts w:hint="eastAsia"/>
        </w:rPr>
        <w:t>3. 同类产品往往需要登录下载使用，或者在网页端不便于手机端使用。本程序采用微信小程序的方式，可以不受设备现在，手机平板均可方便使用，且不占用额外内存空间，可随时随地方便地获取使用。</w:t>
      </w:r>
    </w:p>
    <w:p>
      <w:pPr>
        <w:pStyle w:val="2"/>
      </w:pPr>
      <w:bookmarkStart w:id="3" w:name="_Toc665"/>
      <w:r>
        <w:t>1.2</w:t>
      </w:r>
      <w:r>
        <w:rPr>
          <w:rFonts w:hint="eastAsia"/>
        </w:rPr>
        <w:t xml:space="preserve"> 项目基本目标</w:t>
      </w:r>
      <w:bookmarkEnd w:id="3"/>
    </w:p>
    <w:p>
      <w:pPr>
        <w:pStyle w:val="28"/>
        <w:spacing w:line="360" w:lineRule="auto"/>
        <w:ind w:firstLine="480" w:firstLineChars="200"/>
      </w:pPr>
      <w:r>
        <w:rPr>
          <w:rFonts w:hint="eastAsia"/>
        </w:rPr>
        <w:t>我们经过前期讨论后决定，采用具有多种优势的微信小程序的方式完成此次课题设计，使用gitee来管理项目代码，利用微信开发者工具进行开发。我们的目标是基本完成所有设计内容，包括三个模式：基础模式，强化模式，无尽模式的完成，基础模式结合小学阶段各个年级的课程内容，分别完成一年级、二年级、三年级的出题内容，其中每个年级根据各年级算数水平要求，分为以下内容：</w:t>
      </w:r>
    </w:p>
    <w:p>
      <w:pPr>
        <w:pStyle w:val="28"/>
        <w:spacing w:line="360" w:lineRule="auto"/>
      </w:pPr>
    </w:p>
    <w:p>
      <w:pPr>
        <w:pStyle w:val="28"/>
        <w:spacing w:line="360" w:lineRule="auto"/>
      </w:pPr>
      <w:r>
        <w:rPr>
          <w:rFonts w:hint="eastAsia"/>
        </w:rPr>
        <w:t>一年级：</w:t>
      </w:r>
    </w:p>
    <w:p>
      <w:pPr>
        <w:pStyle w:val="28"/>
        <w:spacing w:line="360" w:lineRule="auto"/>
      </w:pPr>
      <w:r>
        <w:t>100以内两位数加减一位数 </w:t>
      </w:r>
    </w:p>
    <w:p>
      <w:pPr>
        <w:pStyle w:val="28"/>
        <w:spacing w:line="360" w:lineRule="auto"/>
      </w:pPr>
      <w:r>
        <w:t>整十数加减 </w:t>
      </w:r>
    </w:p>
    <w:p>
      <w:pPr>
        <w:pStyle w:val="28"/>
        <w:spacing w:line="360" w:lineRule="auto"/>
      </w:pPr>
      <w:r>
        <w:t>加减混合 </w:t>
      </w:r>
      <w:r>
        <w:br w:type="textWrapping"/>
      </w:r>
      <w:r>
        <w:br w:type="textWrapping"/>
      </w:r>
      <w:r>
        <w:t>二年级</w:t>
      </w:r>
      <w:r>
        <w:rPr>
          <w:rFonts w:hint="eastAsia"/>
        </w:rPr>
        <w:t>：</w:t>
      </w:r>
      <w:r>
        <w:br w:type="textWrapping"/>
      </w:r>
      <w:r>
        <w:t>100以内加减 </w:t>
      </w:r>
      <w:r>
        <w:br w:type="textWrapping"/>
      </w:r>
      <w:r>
        <w:t>100以内加减混合 </w:t>
      </w:r>
      <w:r>
        <w:br w:type="textWrapping"/>
      </w:r>
      <w:r>
        <w:t>整百整千加减 </w:t>
      </w:r>
      <w:r>
        <w:br w:type="textWrapping"/>
      </w:r>
      <w:r>
        <w:t>九九乘法表内乘除 </w:t>
      </w:r>
      <w:r>
        <w:br w:type="textWrapping"/>
      </w:r>
      <w:r>
        <w:br w:type="textWrapping"/>
      </w:r>
      <w:r>
        <w:t>三年级：</w:t>
      </w:r>
      <w:r>
        <w:br w:type="textWrapping"/>
      </w:r>
      <w:r>
        <w:t>两位数加减两位数 </w:t>
      </w:r>
      <w:r>
        <w:br w:type="textWrapping"/>
      </w:r>
      <w:r>
        <w:t>三位数加减三位数 </w:t>
      </w:r>
      <w:r>
        <w:br w:type="textWrapping"/>
      </w:r>
      <w:r>
        <w:t>两位数乘除一位数 </w:t>
      </w:r>
    </w:p>
    <w:p>
      <w:pPr>
        <w:pStyle w:val="28"/>
        <w:spacing w:line="360" w:lineRule="auto"/>
      </w:pPr>
      <w:r>
        <w:t>三位数乘除一位数 </w:t>
      </w:r>
    </w:p>
    <w:p>
      <w:pPr>
        <w:pStyle w:val="28"/>
        <w:spacing w:line="360" w:lineRule="auto"/>
      </w:pPr>
      <w:r>
        <w:rPr>
          <w:rFonts w:hint="eastAsia"/>
        </w:rPr>
        <w:t>强化模式根据基础模式中的错题，对错题出同种类型的题目进行训练，无尽模式则根据当前年级，随机的出各种题目，没有时间和题目数量限制，可一直答题，直到出现错误，结束答题。</w:t>
      </w:r>
    </w:p>
    <w:p>
      <w:pPr>
        <w:rPr>
          <w:rFonts w:ascii="黑体" w:eastAsia="黑体"/>
          <w:b/>
          <w:sz w:val="28"/>
          <w:szCs w:val="28"/>
        </w:rPr>
      </w:pPr>
      <w:r>
        <w:rPr>
          <w:rFonts w:ascii="黑体" w:eastAsia="黑体"/>
          <w:b/>
          <w:sz w:val="28"/>
          <w:szCs w:val="28"/>
        </w:rPr>
        <w:tab/>
      </w:r>
      <w:r>
        <w:rPr>
          <w:rFonts w:hint="eastAsia" w:asciiTheme="minorEastAsia" w:hAnsiTheme="minorEastAsia" w:eastAsiaTheme="minorEastAsia"/>
          <w:color w:val="000000" w:themeColor="text1"/>
          <w14:textFill>
            <w14:solidFill>
              <w14:schemeClr w14:val="tx1"/>
            </w14:solidFill>
          </w14:textFill>
        </w:rPr>
        <w:t>最终将以上内容通过微信小程序的形式发布。</w:t>
      </w:r>
    </w:p>
    <w:p>
      <w:pPr>
        <w:spacing w:line="480" w:lineRule="auto"/>
        <w:rPr>
          <w:rFonts w:ascii="黑体" w:eastAsia="黑体"/>
          <w:b/>
          <w:sz w:val="28"/>
          <w:szCs w:val="28"/>
        </w:rPr>
      </w:pPr>
    </w:p>
    <w:p>
      <w:pPr>
        <w:pStyle w:val="2"/>
      </w:pPr>
      <w:bookmarkStart w:id="4" w:name="_Toc29192"/>
      <w:r>
        <w:rPr>
          <w:rFonts w:hint="eastAsia"/>
        </w:rPr>
        <w:t>1.3</w:t>
      </w:r>
      <w:r>
        <w:t xml:space="preserve"> 可行性分析</w:t>
      </w:r>
      <w:bookmarkEnd w:id="4"/>
    </w:p>
    <w:p>
      <w:pPr>
        <w:ind w:firstLine="420"/>
        <w:rPr>
          <w:rFonts w:ascii="宋体" w:hAnsi="宋体"/>
        </w:rPr>
      </w:pPr>
      <w:r>
        <w:rPr>
          <w:rFonts w:hint="eastAsia" w:ascii="宋体" w:hAnsi="宋体"/>
        </w:rPr>
        <w:t>根据前期我们所讨论出的N</w:t>
      </w:r>
      <w:r>
        <w:rPr>
          <w:rFonts w:ascii="宋体" w:hAnsi="宋体"/>
        </w:rPr>
        <w:t>ABCD</w:t>
      </w:r>
      <w:r>
        <w:rPr>
          <w:rFonts w:hint="eastAsia" w:ascii="宋体" w:hAnsi="宋体"/>
        </w:rPr>
        <w:t>模型来评估，我们的项目在解决这类需求的产品里有一定市场，并且通过比较来看，我们的项目相比之下也有更好的特色，比如简洁，完全免费等等，</w:t>
      </w:r>
      <w:r>
        <w:rPr>
          <w:rFonts w:hint="eastAsia" w:ascii="宋体" w:hAnsi="宋体"/>
          <w:bCs/>
        </w:rPr>
        <w:t>所以在市场这一块我们针对的用户需求是比较理想的。</w:t>
      </w:r>
    </w:p>
    <w:p>
      <w:pPr>
        <w:rPr>
          <w:rFonts w:ascii="宋体" w:hAnsi="宋体"/>
        </w:rPr>
      </w:pPr>
      <w:r>
        <w:rPr>
          <w:rFonts w:ascii="宋体" w:hAnsi="宋体"/>
        </w:rPr>
        <w:tab/>
      </w:r>
      <w:r>
        <w:rPr>
          <w:rFonts w:hint="eastAsia" w:ascii="宋体" w:hAnsi="宋体"/>
        </w:rPr>
        <w:t>此外，我们选择的方式是微信小程序，学习成本相应较低，只需要了解小程序基本架构和语言，完成相应后端逻辑即可。而且对于界面等设计，我们小组有很大的能力优势，所以可实施性较高。</w:t>
      </w:r>
    </w:p>
    <w:p>
      <w:pPr>
        <w:pStyle w:val="2"/>
      </w:pPr>
      <w:bookmarkStart w:id="5" w:name="_Toc20361"/>
      <w:r>
        <w:t>1.4</w:t>
      </w:r>
      <w:r>
        <w:rPr>
          <w:rFonts w:hint="eastAsia"/>
        </w:rPr>
        <w:t>人员</w:t>
      </w:r>
      <w:r>
        <w:t>管理和项目进度管理</w:t>
      </w:r>
      <w:bookmarkEnd w:id="5"/>
    </w:p>
    <w:p>
      <w:pPr>
        <w:ind w:firstLine="480" w:firstLineChars="200"/>
        <w:rPr>
          <w:rFonts w:ascii="宋体" w:hAnsi="宋体"/>
        </w:rPr>
      </w:pPr>
      <w:r>
        <w:rPr>
          <w:rFonts w:hint="eastAsia" w:ascii="宋体" w:hAnsi="宋体"/>
        </w:rPr>
        <w:t>我们小组成员包括，范攀，黄小鹏，孔诚煜，何灵姗，李田田，具体分工如下：</w:t>
      </w:r>
    </w:p>
    <w:p>
      <w:pPr>
        <w:ind w:firstLine="480" w:firstLineChars="200"/>
        <w:rPr>
          <w:rFonts w:ascii="宋体" w:hAnsi="宋体"/>
        </w:rPr>
      </w:pPr>
      <w:r>
        <w:rPr>
          <w:rFonts w:hint="eastAsia" w:ascii="宋体" w:hAnsi="宋体"/>
        </w:rPr>
        <w:t>范攀：项目组长，负责项目协调，</w:t>
      </w:r>
      <w:r>
        <w:rPr>
          <w:rFonts w:ascii="宋体" w:hAnsi="宋体"/>
        </w:rPr>
        <w:t>UI</w:t>
      </w:r>
      <w:r>
        <w:rPr>
          <w:rFonts w:hint="eastAsia" w:ascii="宋体" w:hAnsi="宋体"/>
        </w:rPr>
        <w:t>设计，U</w:t>
      </w:r>
      <w:r>
        <w:rPr>
          <w:rFonts w:ascii="宋体" w:hAnsi="宋体"/>
        </w:rPr>
        <w:t>I</w:t>
      </w:r>
      <w:r>
        <w:rPr>
          <w:rFonts w:hint="eastAsia" w:ascii="宋体" w:hAnsi="宋体"/>
        </w:rPr>
        <w:t>前端实现以及打卡等功能</w:t>
      </w:r>
    </w:p>
    <w:p>
      <w:pPr>
        <w:ind w:firstLine="480" w:firstLineChars="200"/>
        <w:rPr>
          <w:rFonts w:ascii="宋体" w:hAnsi="宋体"/>
        </w:rPr>
      </w:pPr>
      <w:r>
        <w:rPr>
          <w:rFonts w:hint="eastAsia" w:ascii="宋体" w:hAnsi="宋体"/>
        </w:rPr>
        <w:t>黄小鹏：</w:t>
      </w:r>
      <w:r>
        <w:t>三年级出题逻辑</w:t>
      </w:r>
      <w:r>
        <w:rPr>
          <w:rFonts w:hint="eastAsia"/>
        </w:rPr>
        <w:t>，</w:t>
      </w:r>
      <w:r>
        <w:t>基础模式核心逻辑</w:t>
      </w:r>
      <w:r>
        <w:rPr>
          <w:rFonts w:hint="eastAsia"/>
        </w:rPr>
        <w:t>，</w:t>
      </w:r>
      <w:r>
        <w:t>无尽模式核心逻辑</w:t>
      </w:r>
    </w:p>
    <w:p>
      <w:pPr>
        <w:ind w:firstLine="480" w:firstLineChars="200"/>
        <w:rPr>
          <w:rFonts w:ascii="宋体" w:hAnsi="宋体"/>
        </w:rPr>
      </w:pPr>
      <w:r>
        <w:rPr>
          <w:rFonts w:hint="eastAsia" w:ascii="宋体" w:hAnsi="宋体"/>
        </w:rPr>
        <w:t>孔诚煜：</w:t>
      </w:r>
      <w:r>
        <w:t>二年级出题逻辑</w:t>
      </w:r>
      <w:r>
        <w:rPr>
          <w:rFonts w:hint="eastAsia"/>
        </w:rPr>
        <w:t>，</w:t>
      </w:r>
      <w:r>
        <w:t>后期测试</w:t>
      </w:r>
      <w:r>
        <w:rPr>
          <w:rFonts w:hint="eastAsia"/>
        </w:rPr>
        <w:t>，</w:t>
      </w:r>
      <w:r>
        <w:t>错题保存部分</w:t>
      </w:r>
    </w:p>
    <w:p>
      <w:pPr>
        <w:ind w:firstLine="480" w:firstLineChars="200"/>
      </w:pPr>
      <w:r>
        <w:rPr>
          <w:rFonts w:hint="eastAsia" w:ascii="宋体" w:hAnsi="宋体"/>
        </w:rPr>
        <w:t>何灵姗：</w:t>
      </w:r>
      <w:r>
        <w:t>一年级出题逻辑</w:t>
      </w:r>
      <w:r>
        <w:rPr>
          <w:rFonts w:hint="eastAsia"/>
        </w:rPr>
        <w:t>，</w:t>
      </w:r>
      <w:r>
        <w:t>强化模式核心逻辑</w:t>
      </w:r>
      <w:r>
        <w:rPr>
          <w:rFonts w:hint="eastAsia"/>
        </w:rPr>
        <w:t>，</w:t>
      </w:r>
      <w:r>
        <w:t>错题模块保存</w:t>
      </w:r>
    </w:p>
    <w:p>
      <w:pPr>
        <w:ind w:firstLine="480" w:firstLineChars="200"/>
        <w:rPr>
          <w:rFonts w:ascii="宋体" w:hAnsi="宋体"/>
        </w:rPr>
      </w:pPr>
      <w:r>
        <w:rPr>
          <w:rFonts w:hint="eastAsia" w:ascii="宋体" w:hAnsi="宋体"/>
        </w:rPr>
        <w:t>李田田：</w:t>
      </w:r>
      <w:r>
        <w:t>一年级出题逻辑</w:t>
      </w:r>
      <w:r>
        <w:rPr>
          <w:rFonts w:hint="eastAsia"/>
        </w:rPr>
        <w:t>，</w:t>
      </w:r>
      <w:r>
        <w:t>强化模式核心逻辑</w:t>
      </w:r>
      <w:r>
        <w:rPr>
          <w:rFonts w:hint="eastAsia"/>
        </w:rPr>
        <w:t>，</w:t>
      </w:r>
      <w:r>
        <w:t>错题模块保存</w:t>
      </w:r>
      <w:r>
        <w:rPr>
          <w:rFonts w:hint="eastAsia"/>
        </w:rPr>
        <w:t>，</w:t>
      </w:r>
      <w:r>
        <w:t xml:space="preserve"> PS设计</w:t>
      </w:r>
    </w:p>
    <w:p>
      <w:pPr>
        <w:jc w:val="center"/>
        <w:rPr>
          <w:rFonts w:ascii="宋体" w:hAnsi="宋体"/>
        </w:rPr>
      </w:pPr>
    </w:p>
    <w:p>
      <w:pPr>
        <w:pStyle w:val="11"/>
        <w:rPr>
          <w:rFonts w:ascii="黑体" w:hAnsi="黑体"/>
          <w:szCs w:val="36"/>
        </w:rPr>
      </w:pPr>
      <w:r>
        <w:br w:type="page"/>
      </w:r>
      <w:bookmarkStart w:id="6" w:name="_Toc3467"/>
      <w:r>
        <w:rPr>
          <w:szCs w:val="36"/>
        </w:rPr>
        <w:t>2 需求分析</w:t>
      </w:r>
      <w:bookmarkEnd w:id="6"/>
    </w:p>
    <w:p>
      <w:pPr>
        <w:pStyle w:val="2"/>
      </w:pPr>
      <w:bookmarkStart w:id="7" w:name="_Toc544"/>
      <w:r>
        <w:rPr>
          <w:rFonts w:hint="eastAsia"/>
        </w:rPr>
        <w:t>2</w:t>
      </w:r>
      <w:r>
        <w:t>.1</w:t>
      </w:r>
      <w:r>
        <w:rPr>
          <w:rFonts w:hint="eastAsia"/>
        </w:rPr>
        <w:t xml:space="preserve"> E-R图</w:t>
      </w:r>
      <w:bookmarkEnd w:id="7"/>
    </w:p>
    <w:p>
      <w:pPr>
        <w:ind w:firstLine="480" w:firstLineChars="200"/>
        <w:rPr>
          <w:rFonts w:ascii="宋体" w:hAnsi="宋体"/>
        </w:rPr>
      </w:pPr>
      <w:r>
        <w:rPr>
          <w:rFonts w:hint="eastAsia" w:ascii="宋体" w:hAnsi="宋体"/>
        </w:rPr>
        <w:t>我们小组在前期通过一定的讨论和分析，最后确定的系统数据流图如下图2-1所示：</w:t>
      </w:r>
      <w:r>
        <w:rPr>
          <w:rFonts w:ascii="宋体" w:hAnsi="宋体"/>
        </w:rPr>
        <w:t xml:space="preserve"> </w:t>
      </w:r>
    </w:p>
    <w:p>
      <w:r>
        <w:drawing>
          <wp:inline distT="0" distB="0" distL="0" distR="0">
            <wp:extent cx="5066030" cy="278066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066030" cy="2780665"/>
                    </a:xfrm>
                    <a:prstGeom prst="rect">
                      <a:avLst/>
                    </a:prstGeom>
                  </pic:spPr>
                </pic:pic>
              </a:graphicData>
            </a:graphic>
          </wp:inline>
        </w:drawing>
      </w:r>
    </w:p>
    <w:p>
      <w:pPr>
        <w:jc w:val="center"/>
      </w:pPr>
      <w:r>
        <w:rPr>
          <w:rFonts w:eastAsia="黑体"/>
        </w:rPr>
        <w:t>图2.1 系统数据流图</w:t>
      </w:r>
    </w:p>
    <w:p>
      <w:pPr>
        <w:pStyle w:val="2"/>
      </w:pPr>
      <w:bookmarkStart w:id="8" w:name="_Toc16896"/>
      <w:r>
        <w:rPr>
          <w:rFonts w:hint="eastAsia"/>
        </w:rPr>
        <w:t>2</w:t>
      </w:r>
      <w:r>
        <w:t xml:space="preserve">.2 </w:t>
      </w:r>
      <w:r>
        <w:rPr>
          <w:rFonts w:hint="eastAsia"/>
        </w:rPr>
        <w:t>数据流图</w:t>
      </w:r>
      <w:bookmarkEnd w:id="8"/>
    </w:p>
    <w:p>
      <w:pPr>
        <w:rPr>
          <w:rFonts w:ascii="宋体" w:hAnsi="宋体"/>
        </w:rPr>
      </w:pPr>
      <w:r>
        <w:rPr>
          <w:rFonts w:hint="eastAsia" w:ascii="宋体" w:hAnsi="宋体"/>
        </w:rPr>
        <w:t>系统E-R图如下图2-</w:t>
      </w:r>
      <w:r>
        <w:rPr>
          <w:rFonts w:ascii="宋体" w:hAnsi="宋体"/>
        </w:rPr>
        <w:t>2</w:t>
      </w:r>
      <w:r>
        <w:rPr>
          <w:rFonts w:hint="eastAsia" w:ascii="宋体" w:hAnsi="宋体"/>
        </w:rPr>
        <w:t>所示：</w:t>
      </w:r>
    </w:p>
    <w:p>
      <w:pPr>
        <w:jc w:val="center"/>
        <w:rPr>
          <w:rFonts w:ascii="宋体" w:hAnsi="宋体"/>
        </w:rPr>
      </w:pPr>
      <w:r>
        <w:drawing>
          <wp:inline distT="0" distB="0" distL="0" distR="0">
            <wp:extent cx="3867150" cy="2642870"/>
            <wp:effectExtent l="0" t="0" r="635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
                    <a:stretch>
                      <a:fillRect/>
                    </a:stretch>
                  </pic:blipFill>
                  <pic:spPr>
                    <a:xfrm>
                      <a:off x="0" y="0"/>
                      <a:ext cx="3877735" cy="2650362"/>
                    </a:xfrm>
                    <a:prstGeom prst="rect">
                      <a:avLst/>
                    </a:prstGeom>
                  </pic:spPr>
                </pic:pic>
              </a:graphicData>
            </a:graphic>
          </wp:inline>
        </w:drawing>
      </w:r>
    </w:p>
    <w:p>
      <w:pPr>
        <w:jc w:val="center"/>
        <w:rPr>
          <w:rFonts w:eastAsia="黑体"/>
        </w:rPr>
      </w:pPr>
      <w:r>
        <w:rPr>
          <w:rFonts w:eastAsia="黑体"/>
        </w:rPr>
        <w:t>图2.2 系统E-R图</w:t>
      </w:r>
    </w:p>
    <w:p>
      <w:pPr>
        <w:rPr>
          <w:rFonts w:ascii="宋体" w:hAnsi="宋体"/>
        </w:rPr>
      </w:pPr>
    </w:p>
    <w:p>
      <w:pPr>
        <w:pStyle w:val="2"/>
      </w:pPr>
      <w:bookmarkStart w:id="9" w:name="_Toc27961"/>
      <w:r>
        <w:rPr>
          <w:rFonts w:hint="eastAsia"/>
        </w:rPr>
        <w:t>2</w:t>
      </w:r>
      <w:r>
        <w:t>.</w:t>
      </w:r>
      <w:r>
        <w:rPr>
          <w:rFonts w:hint="eastAsia"/>
        </w:rPr>
        <w:t xml:space="preserve">3 </w:t>
      </w:r>
      <w:r>
        <w:t>用例图</w:t>
      </w:r>
      <w:bookmarkEnd w:id="9"/>
    </w:p>
    <w:p>
      <w:pPr>
        <w:spacing w:before="156" w:beforeLines="50" w:after="156" w:afterLines="50" w:line="240" w:lineRule="auto"/>
        <w:rPr>
          <w:rFonts w:ascii="宋体" w:hAnsi="宋体"/>
        </w:rPr>
      </w:pPr>
      <w:r>
        <w:rPr>
          <w:rFonts w:hint="eastAsia" w:ascii="宋体" w:hAnsi="宋体"/>
        </w:rPr>
        <w:t>系统的用例图如图2-3所示：</w:t>
      </w:r>
    </w:p>
    <w:p>
      <w:pPr>
        <w:jc w:val="center"/>
        <w:rPr>
          <w:rFonts w:ascii="宋体" w:hAnsi="宋体"/>
        </w:rPr>
      </w:pPr>
      <w:r>
        <w:drawing>
          <wp:inline distT="0" distB="0" distL="0" distR="0">
            <wp:extent cx="5274310" cy="2928620"/>
            <wp:effectExtent l="0" t="0" r="889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
                    <a:stretch>
                      <a:fillRect/>
                    </a:stretch>
                  </pic:blipFill>
                  <pic:spPr>
                    <a:xfrm>
                      <a:off x="0" y="0"/>
                      <a:ext cx="5274310" cy="2928620"/>
                    </a:xfrm>
                    <a:prstGeom prst="rect">
                      <a:avLst/>
                    </a:prstGeom>
                  </pic:spPr>
                </pic:pic>
              </a:graphicData>
            </a:graphic>
          </wp:inline>
        </w:drawing>
      </w:r>
    </w:p>
    <w:p>
      <w:pPr>
        <w:spacing w:before="156" w:beforeLines="50" w:after="156" w:afterLines="50" w:line="240" w:lineRule="auto"/>
        <w:jc w:val="center"/>
        <w:rPr>
          <w:rFonts w:eastAsia="黑体"/>
        </w:rPr>
      </w:pPr>
      <w:r>
        <w:rPr>
          <w:rFonts w:eastAsia="黑体"/>
        </w:rPr>
        <w:t>图2.3系统用例图</w:t>
      </w:r>
    </w:p>
    <w:p>
      <w:pPr>
        <w:rPr>
          <w:rFonts w:ascii="宋体" w:hAnsi="宋体"/>
        </w:rPr>
      </w:pPr>
    </w:p>
    <w:p>
      <w:pPr>
        <w:pStyle w:val="2"/>
      </w:pPr>
      <w:bookmarkStart w:id="10" w:name="_Toc8178"/>
      <w:r>
        <w:rPr>
          <w:rFonts w:hint="eastAsia"/>
        </w:rPr>
        <w:t>2</w:t>
      </w:r>
      <w:r>
        <w:t>.</w:t>
      </w:r>
      <w:r>
        <w:rPr>
          <w:rFonts w:hint="eastAsia"/>
        </w:rPr>
        <w:t>4 原型</w:t>
      </w:r>
      <w:r>
        <w:t>系统设计</w:t>
      </w:r>
      <w:bookmarkEnd w:id="10"/>
    </w:p>
    <w:p>
      <w:pPr>
        <w:pStyle w:val="3"/>
      </w:pPr>
      <w:r>
        <w:rPr>
          <w:rFonts w:hint="eastAsia"/>
        </w:rPr>
        <w:t>2</w:t>
      </w:r>
      <w:r>
        <w:t>.</w:t>
      </w:r>
      <w:r>
        <w:rPr>
          <w:rFonts w:hint="eastAsia"/>
        </w:rPr>
        <w:t>4</w:t>
      </w:r>
      <w:r>
        <w:t xml:space="preserve">.1 </w:t>
      </w:r>
      <w:r>
        <w:rPr>
          <w:rFonts w:hint="eastAsia"/>
        </w:rPr>
        <w:t>设计工具</w:t>
      </w:r>
    </w:p>
    <w:p>
      <w:pPr>
        <w:widowControl/>
        <w:snapToGrid/>
        <w:spacing w:line="240" w:lineRule="auto"/>
        <w:jc w:val="left"/>
      </w:pPr>
      <w:r>
        <w:rPr>
          <w:rFonts w:hint="eastAsia" w:ascii="宋体" w:hAnsi="宋体"/>
        </w:rPr>
        <w:t>使用在线设计工具：墨刀免费版</w:t>
      </w:r>
    </w:p>
    <w:p>
      <w:pPr>
        <w:widowControl/>
        <w:snapToGrid/>
        <w:spacing w:line="240" w:lineRule="auto"/>
        <w:jc w:val="left"/>
      </w:pPr>
    </w:p>
    <w:p>
      <w:pPr>
        <w:pStyle w:val="3"/>
      </w:pPr>
      <w:r>
        <w:rPr>
          <w:rFonts w:hint="eastAsia"/>
        </w:rPr>
        <w:t>2</w:t>
      </w:r>
      <w:r>
        <w:t>.</w:t>
      </w:r>
      <w:r>
        <w:rPr>
          <w:rFonts w:hint="eastAsia"/>
        </w:rPr>
        <w:t>4</w:t>
      </w:r>
      <w:r>
        <w:t xml:space="preserve">.2 </w:t>
      </w:r>
      <w:r>
        <w:rPr>
          <w:rFonts w:hint="eastAsia"/>
        </w:rPr>
        <w:t>设计思路</w:t>
      </w:r>
    </w:p>
    <w:p>
      <w:pPr>
        <w:widowControl/>
        <w:snapToGrid/>
        <w:ind w:firstLine="420"/>
        <w:jc w:val="left"/>
      </w:pPr>
      <w:r>
        <w:rPr>
          <w:rFonts w:hint="eastAsia"/>
        </w:rPr>
        <w:t>基于微信小程序开发，主界面一共包括三栏，分别为主页，提示，及更多。主页为主要功能入口，提示为一些附加内容，关于则用来展示项目信息。一共包括三个模式，基础模式，强化模式，无尽模式，每个模式均不允许用户选择时间和题目数量，这部分参数均由我们根据不同模式需求设定好。用户进入基础模式后可以选择年级和具体题目模式。答题界面为同一个，所展示题目由用户选择的不同模式进行不同的出题。</w:t>
      </w:r>
    </w:p>
    <w:p>
      <w:pPr>
        <w:widowControl/>
        <w:snapToGrid/>
        <w:ind w:firstLine="420"/>
        <w:jc w:val="left"/>
      </w:pPr>
      <w:r>
        <w:rPr>
          <w:rFonts w:hint="eastAsia"/>
        </w:rPr>
        <w:t>考虑到用户群体为儿童，所以我们的界面不设计复杂不容易懂的部分。为了贴合儿童审美和使用兴趣，我们以恐龙这一元素为主题，为每一个模式都搭配上一只恐龙，并且不同界面设计语言都相同，以恐龙为搭配，同时所有界面文案都尽量通俗易懂，并且用很形象的矢量图同文字搭配，做到即使不同文字内容，也可以根据图标猜到意思。为了增加趣味性和视觉效果的放松，使用了多种颜色的搭配，界面不显单调，所有选用的色彩都为暖色调，看上去更让人放松。</w:t>
      </w:r>
    </w:p>
    <w:p>
      <w:pPr>
        <w:pStyle w:val="3"/>
      </w:pPr>
      <w:r>
        <w:rPr>
          <w:rFonts w:hint="eastAsia"/>
        </w:rPr>
        <w:t>2</w:t>
      </w:r>
      <w:r>
        <w:t>.</w:t>
      </w:r>
      <w:r>
        <w:rPr>
          <w:rFonts w:hint="eastAsia"/>
        </w:rPr>
        <w:t>4</w:t>
      </w:r>
      <w:r>
        <w:t xml:space="preserve">.3 </w:t>
      </w:r>
      <w:r>
        <w:rPr>
          <w:rFonts w:hint="eastAsia"/>
        </w:rPr>
        <w:t>设计成果</w:t>
      </w:r>
    </w:p>
    <w:p>
      <w:pPr>
        <w:widowControl/>
        <w:snapToGrid/>
        <w:ind w:firstLine="420"/>
        <w:jc w:val="left"/>
        <w:rPr>
          <w:rFonts w:ascii="宋体" w:hAnsi="宋体"/>
        </w:rPr>
      </w:pPr>
      <w:r>
        <w:rPr>
          <w:rFonts w:hint="eastAsia" w:ascii="宋体" w:hAnsi="宋体"/>
        </w:rPr>
        <w:t>原型系统效果详见网页：</w:t>
      </w:r>
    </w:p>
    <w:p>
      <w:pPr>
        <w:widowControl/>
        <w:snapToGrid/>
        <w:ind w:firstLine="420"/>
        <w:jc w:val="left"/>
      </w:pPr>
      <w:r>
        <w:fldChar w:fldCharType="begin"/>
      </w:r>
      <w:r>
        <w:instrText xml:space="preserve"> HYPERLINK "https://modao.cc/app/7c1f50b1d46726f851de1152390c2a0aaec4bd7e" </w:instrText>
      </w:r>
      <w:r>
        <w:fldChar w:fldCharType="separate"/>
      </w:r>
      <w:r>
        <w:rPr>
          <w:rStyle w:val="16"/>
        </w:rPr>
        <w:t>https://modao.cc/app/7c1f50b1d46726f851de1152390c2a0aaec4bd7e</w:t>
      </w:r>
      <w:r>
        <w:rPr>
          <w:rStyle w:val="16"/>
        </w:rPr>
        <w:fldChar w:fldCharType="end"/>
      </w:r>
    </w:p>
    <w:p>
      <w:pPr>
        <w:widowControl/>
        <w:snapToGrid/>
        <w:ind w:firstLine="420"/>
        <w:jc w:val="left"/>
      </w:pPr>
      <w:r>
        <w:rPr>
          <w:rFonts w:hint="eastAsia"/>
        </w:rPr>
        <w:t>初次进入界面如图2</w:t>
      </w:r>
      <w:r>
        <w:t>.3.1</w:t>
      </w:r>
      <w:r>
        <w:rPr>
          <w:rFonts w:hint="eastAsia"/>
        </w:rPr>
        <w:t>所示，</w:t>
      </w:r>
      <w:r>
        <w:t>tablebar</w:t>
      </w:r>
      <w:r>
        <w:rPr>
          <w:rFonts w:hint="eastAsia"/>
        </w:rPr>
        <w:t>包含三栏，分别为主页、提示、关于。</w:t>
      </w:r>
    </w:p>
    <w:p>
      <w:pPr>
        <w:widowControl/>
        <w:snapToGrid/>
        <w:ind w:firstLine="420"/>
        <w:jc w:val="center"/>
      </w:pPr>
      <w:r>
        <w:rPr>
          <w:rFonts w:hint="eastAsia"/>
        </w:rPr>
        <w:drawing>
          <wp:inline distT="0" distB="0" distL="0" distR="0">
            <wp:extent cx="2044065" cy="4183380"/>
            <wp:effectExtent l="0" t="0" r="63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44065" cy="4183380"/>
                    </a:xfrm>
                    <a:prstGeom prst="rect">
                      <a:avLst/>
                    </a:prstGeom>
                    <a:noFill/>
                    <a:ln>
                      <a:noFill/>
                    </a:ln>
                  </pic:spPr>
                </pic:pic>
              </a:graphicData>
            </a:graphic>
          </wp:inline>
        </w:drawing>
      </w:r>
    </w:p>
    <w:p>
      <w:pPr>
        <w:spacing w:before="156" w:beforeLines="50" w:after="156" w:afterLines="50" w:line="240" w:lineRule="auto"/>
        <w:jc w:val="center"/>
        <w:rPr>
          <w:rFonts w:eastAsia="黑体"/>
        </w:rPr>
      </w:pPr>
      <w:r>
        <w:rPr>
          <w:rFonts w:eastAsia="黑体"/>
        </w:rPr>
        <w:t>图</w:t>
      </w:r>
      <w:r>
        <w:rPr>
          <w:rFonts w:hint="eastAsia" w:eastAsia="黑体"/>
        </w:rPr>
        <w:t>2</w:t>
      </w:r>
      <w:r>
        <w:rPr>
          <w:rFonts w:eastAsia="黑体"/>
        </w:rPr>
        <w:t>.</w:t>
      </w:r>
      <w:r>
        <w:rPr>
          <w:rFonts w:hint="eastAsia" w:eastAsia="黑体"/>
        </w:rPr>
        <w:t>4</w:t>
      </w:r>
      <w:r>
        <w:rPr>
          <w:rFonts w:eastAsia="黑体"/>
        </w:rPr>
        <w:t>.1 小程序界面图</w:t>
      </w:r>
    </w:p>
    <w:p>
      <w:pPr>
        <w:widowControl/>
        <w:snapToGrid/>
        <w:ind w:firstLine="420"/>
      </w:pPr>
      <w:r>
        <w:rPr>
          <w:rFonts w:hint="eastAsia"/>
        </w:rPr>
        <w:t>主页为小程序主体部分，包含小程序主要功能入口，具体有，头像昵称获取，打卡功能入口，基础模式、强化模式、无尽模式功能入口，以及项目信息展示。</w:t>
      </w:r>
    </w:p>
    <w:p>
      <w:pPr>
        <w:widowControl/>
        <w:snapToGrid/>
        <w:ind w:firstLine="420"/>
      </w:pPr>
      <w:r>
        <w:rPr>
          <w:rFonts w:hint="eastAsia"/>
        </w:rPr>
        <w:t>点击获取头像昵称按钮后，即可展示用户信息和打卡按钮，用户可以点击打卡提示部分进行打卡，打卡后可以显示打卡累计天数信息。</w:t>
      </w:r>
    </w:p>
    <w:p>
      <w:pPr>
        <w:widowControl/>
        <w:snapToGrid/>
        <w:jc w:val="center"/>
      </w:pPr>
      <w:r>
        <w:rPr>
          <w:rFonts w:hint="eastAsia"/>
        </w:rPr>
        <w:drawing>
          <wp:inline distT="0" distB="0" distL="0" distR="0">
            <wp:extent cx="2945765" cy="1049655"/>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4" cstate="print">
                      <a:extLst>
                        <a:ext uri="{28A0092B-C50C-407E-A947-70E740481C1C}">
                          <a14:useLocalDpi xmlns:a14="http://schemas.microsoft.com/office/drawing/2010/main" val="0"/>
                        </a:ext>
                      </a:extLst>
                    </a:blip>
                    <a:srcRect t="18716" r="20811" b="2784"/>
                    <a:stretch>
                      <a:fillRect/>
                    </a:stretch>
                  </pic:blipFill>
                  <pic:spPr>
                    <a:xfrm>
                      <a:off x="0" y="0"/>
                      <a:ext cx="2945765" cy="1049655"/>
                    </a:xfrm>
                    <a:prstGeom prst="rect">
                      <a:avLst/>
                    </a:prstGeom>
                    <a:noFill/>
                    <a:ln>
                      <a:noFill/>
                    </a:ln>
                  </pic:spPr>
                </pic:pic>
              </a:graphicData>
            </a:graphic>
          </wp:inline>
        </w:drawing>
      </w:r>
    </w:p>
    <w:p>
      <w:pPr>
        <w:widowControl/>
        <w:snapToGrid/>
        <w:jc w:val="center"/>
      </w:pPr>
      <w:r>
        <w:rPr>
          <w:rFonts w:eastAsia="黑体"/>
        </w:rPr>
        <w:t>图</w:t>
      </w:r>
      <w:r>
        <w:rPr>
          <w:rFonts w:hint="eastAsia" w:eastAsia="黑体"/>
        </w:rPr>
        <w:t>2</w:t>
      </w:r>
      <w:r>
        <w:rPr>
          <w:rFonts w:eastAsia="黑体"/>
        </w:rPr>
        <w:t>.</w:t>
      </w:r>
      <w:r>
        <w:rPr>
          <w:rFonts w:hint="eastAsia" w:eastAsia="黑体"/>
        </w:rPr>
        <w:t>4</w:t>
      </w:r>
      <w:r>
        <w:rPr>
          <w:rFonts w:eastAsia="黑体"/>
        </w:rPr>
        <w:t>.2 用户信息展示及打卡</w:t>
      </w:r>
    </w:p>
    <w:p>
      <w:pPr>
        <w:spacing w:before="156" w:beforeLines="50" w:after="156" w:afterLines="50" w:line="240" w:lineRule="auto"/>
        <w:jc w:val="center"/>
        <w:rPr>
          <w:rFonts w:ascii="宋体" w:hAnsi="宋体"/>
          <w:sz w:val="21"/>
          <w:szCs w:val="21"/>
        </w:rPr>
      </w:pPr>
      <w:r>
        <w:rPr>
          <w:rFonts w:hint="eastAsia"/>
        </w:rPr>
        <w:drawing>
          <wp:inline distT="0" distB="0" distL="0" distR="0">
            <wp:extent cx="2797175" cy="1003935"/>
            <wp:effectExtent l="0" t="0" r="9525"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5" cstate="print">
                      <a:extLst>
                        <a:ext uri="{28A0092B-C50C-407E-A947-70E740481C1C}">
                          <a14:useLocalDpi xmlns:a14="http://schemas.microsoft.com/office/drawing/2010/main" val="0"/>
                        </a:ext>
                      </a:extLst>
                    </a:blip>
                    <a:srcRect t="16930" r="21784" b="3639"/>
                    <a:stretch>
                      <a:fillRect/>
                    </a:stretch>
                  </pic:blipFill>
                  <pic:spPr>
                    <a:xfrm>
                      <a:off x="0" y="0"/>
                      <a:ext cx="2797175" cy="1003935"/>
                    </a:xfrm>
                    <a:prstGeom prst="rect">
                      <a:avLst/>
                    </a:prstGeom>
                    <a:noFill/>
                    <a:ln>
                      <a:noFill/>
                    </a:ln>
                  </pic:spPr>
                </pic:pic>
              </a:graphicData>
            </a:graphic>
          </wp:inline>
        </w:drawing>
      </w:r>
    </w:p>
    <w:p>
      <w:pPr>
        <w:widowControl/>
        <w:snapToGrid/>
        <w:ind w:firstLine="420"/>
        <w:jc w:val="center"/>
        <w:rPr>
          <w:rFonts w:eastAsia="黑体"/>
          <w:sz w:val="32"/>
          <w:szCs w:val="32"/>
        </w:rPr>
      </w:pPr>
      <w:r>
        <w:rPr>
          <w:rFonts w:eastAsia="黑体"/>
        </w:rPr>
        <w:t>图</w:t>
      </w:r>
      <w:r>
        <w:rPr>
          <w:rFonts w:hint="eastAsia" w:eastAsia="黑体"/>
        </w:rPr>
        <w:t>2</w:t>
      </w:r>
      <w:r>
        <w:rPr>
          <w:rFonts w:eastAsia="黑体"/>
        </w:rPr>
        <w:t>.</w:t>
      </w:r>
      <w:r>
        <w:rPr>
          <w:rFonts w:hint="eastAsia" w:eastAsia="黑体"/>
        </w:rPr>
        <w:t>4</w:t>
      </w:r>
      <w:r>
        <w:rPr>
          <w:rFonts w:eastAsia="黑体"/>
        </w:rPr>
        <w:t>.3 用户信息展示及打卡</w:t>
      </w:r>
    </w:p>
    <w:p>
      <w:pPr>
        <w:widowControl/>
        <w:snapToGrid/>
        <w:ind w:firstLine="420"/>
      </w:pPr>
      <w:r>
        <w:rPr>
          <w:rFonts w:hint="eastAsia"/>
        </w:rPr>
        <w:t>用户可以点击不同模式入口，进入对应模式的展示页。</w:t>
      </w:r>
    </w:p>
    <w:p>
      <w:pPr>
        <w:widowControl/>
        <w:snapToGrid/>
        <w:ind w:firstLine="420"/>
        <w:jc w:val="center"/>
      </w:pPr>
      <w:r>
        <w:rPr>
          <w:rFonts w:hint="eastAsia"/>
        </w:rPr>
        <w:drawing>
          <wp:inline distT="0" distB="0" distL="0" distR="0">
            <wp:extent cx="2214880" cy="2359660"/>
            <wp:effectExtent l="0" t="0" r="762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 cstate="print">
                      <a:extLst>
                        <a:ext uri="{28A0092B-C50C-407E-A947-70E740481C1C}">
                          <a14:useLocalDpi xmlns:a14="http://schemas.microsoft.com/office/drawing/2010/main" val="0"/>
                        </a:ext>
                      </a:extLst>
                    </a:blip>
                    <a:srcRect t="14390" b="33567"/>
                    <a:stretch>
                      <a:fillRect/>
                    </a:stretch>
                  </pic:blipFill>
                  <pic:spPr>
                    <a:xfrm>
                      <a:off x="0" y="0"/>
                      <a:ext cx="2214880" cy="2359660"/>
                    </a:xfrm>
                    <a:prstGeom prst="rect">
                      <a:avLst/>
                    </a:prstGeom>
                    <a:noFill/>
                    <a:ln>
                      <a:noFill/>
                    </a:ln>
                  </pic:spPr>
                </pic:pic>
              </a:graphicData>
            </a:graphic>
          </wp:inline>
        </w:drawing>
      </w:r>
      <w:r>
        <w:rPr>
          <w:rFonts w:hint="eastAsia"/>
        </w:rPr>
        <w:t xml:space="preserve"> </w:t>
      </w:r>
    </w:p>
    <w:p>
      <w:pPr>
        <w:widowControl/>
        <w:snapToGrid/>
        <w:ind w:firstLine="420"/>
        <w:jc w:val="center"/>
        <w:rPr>
          <w:rFonts w:eastAsia="黑体"/>
          <w:sz w:val="32"/>
          <w:szCs w:val="32"/>
        </w:rPr>
      </w:pPr>
      <w:r>
        <w:rPr>
          <w:rFonts w:eastAsia="黑体"/>
        </w:rPr>
        <w:t>图</w:t>
      </w:r>
      <w:r>
        <w:rPr>
          <w:rFonts w:hint="eastAsia" w:eastAsia="黑体"/>
        </w:rPr>
        <w:t>2</w:t>
      </w:r>
      <w:r>
        <w:rPr>
          <w:rFonts w:eastAsia="黑体"/>
        </w:rPr>
        <w:t>.</w:t>
      </w:r>
      <w:r>
        <w:rPr>
          <w:rFonts w:hint="eastAsia" w:eastAsia="黑体"/>
        </w:rPr>
        <w:t>4</w:t>
      </w:r>
      <w:r>
        <w:rPr>
          <w:rFonts w:eastAsia="黑体"/>
        </w:rPr>
        <w:t>.4 模式入口</w:t>
      </w:r>
    </w:p>
    <w:p>
      <w:pPr>
        <w:widowControl/>
        <w:snapToGrid/>
        <w:ind w:firstLine="420"/>
        <w:jc w:val="left"/>
      </w:pPr>
      <w:r>
        <w:rPr>
          <w:rFonts w:hint="eastAsia"/>
        </w:rPr>
        <w:t>点击基础模式后，会进入年级选择按钮，用户可以根据当前年级，点击进入不同阶段。</w:t>
      </w:r>
    </w:p>
    <w:p>
      <w:pPr>
        <w:widowControl/>
        <w:snapToGrid/>
        <w:ind w:firstLine="420"/>
        <w:jc w:val="center"/>
      </w:pPr>
      <w:r>
        <w:rPr>
          <w:rFonts w:hint="eastAsia"/>
        </w:rPr>
        <w:drawing>
          <wp:inline distT="0" distB="0" distL="0" distR="0">
            <wp:extent cx="2352675" cy="483171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352675" cy="4831715"/>
                    </a:xfrm>
                    <a:prstGeom prst="rect">
                      <a:avLst/>
                    </a:prstGeom>
                    <a:noFill/>
                    <a:ln>
                      <a:noFill/>
                    </a:ln>
                  </pic:spPr>
                </pic:pic>
              </a:graphicData>
            </a:graphic>
          </wp:inline>
        </w:drawing>
      </w:r>
    </w:p>
    <w:p>
      <w:pPr>
        <w:widowControl/>
        <w:snapToGrid/>
        <w:ind w:firstLine="420"/>
        <w:jc w:val="center"/>
        <w:rPr>
          <w:rFonts w:eastAsia="黑体"/>
          <w:sz w:val="32"/>
          <w:szCs w:val="32"/>
        </w:rPr>
      </w:pPr>
      <w:r>
        <w:rPr>
          <w:rFonts w:eastAsia="黑体"/>
        </w:rPr>
        <w:t>图</w:t>
      </w:r>
      <w:r>
        <w:rPr>
          <w:rFonts w:hint="eastAsia" w:eastAsia="黑体"/>
        </w:rPr>
        <w:t>2</w:t>
      </w:r>
      <w:r>
        <w:rPr>
          <w:rFonts w:eastAsia="黑体"/>
        </w:rPr>
        <w:t>.</w:t>
      </w:r>
      <w:r>
        <w:rPr>
          <w:rFonts w:hint="eastAsia" w:eastAsia="黑体"/>
        </w:rPr>
        <w:t>4</w:t>
      </w:r>
      <w:r>
        <w:rPr>
          <w:rFonts w:eastAsia="黑体"/>
        </w:rPr>
        <w:t>.5 年级选择入口</w:t>
      </w:r>
    </w:p>
    <w:p>
      <w:pPr>
        <w:widowControl/>
        <w:snapToGrid/>
        <w:ind w:firstLine="420"/>
        <w:jc w:val="left"/>
      </w:pPr>
      <w:r>
        <w:rPr>
          <w:rFonts w:hint="eastAsia"/>
        </w:rPr>
        <w:t>用户选择年级后，即可进入当前年级的模式选择界面，根据当前所学到的阶段来选择所需要的出题模式，下图为一年级所有的出题模式：</w:t>
      </w:r>
    </w:p>
    <w:p>
      <w:pPr>
        <w:widowControl/>
        <w:snapToGrid/>
        <w:ind w:firstLine="420"/>
        <w:jc w:val="center"/>
      </w:pPr>
      <w:r>
        <w:rPr>
          <w:rFonts w:hint="eastAsia"/>
        </w:rPr>
        <w:drawing>
          <wp:inline distT="0" distB="0" distL="0" distR="0">
            <wp:extent cx="2243455" cy="2213610"/>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43455" cy="2213610"/>
                    </a:xfrm>
                    <a:prstGeom prst="rect">
                      <a:avLst/>
                    </a:prstGeom>
                    <a:noFill/>
                    <a:ln>
                      <a:noFill/>
                    </a:ln>
                  </pic:spPr>
                </pic:pic>
              </a:graphicData>
            </a:graphic>
          </wp:inline>
        </w:drawing>
      </w:r>
    </w:p>
    <w:p>
      <w:pPr>
        <w:widowControl/>
        <w:snapToGrid/>
        <w:ind w:firstLine="420"/>
        <w:jc w:val="center"/>
        <w:rPr>
          <w:rFonts w:eastAsia="黑体"/>
          <w:sz w:val="32"/>
          <w:szCs w:val="32"/>
        </w:rPr>
      </w:pPr>
      <w:r>
        <w:rPr>
          <w:rFonts w:eastAsia="黑体"/>
        </w:rPr>
        <w:t>图</w:t>
      </w:r>
      <w:r>
        <w:rPr>
          <w:rFonts w:hint="eastAsia" w:eastAsia="黑体"/>
        </w:rPr>
        <w:t>2</w:t>
      </w:r>
      <w:r>
        <w:rPr>
          <w:rFonts w:eastAsia="黑体"/>
        </w:rPr>
        <w:t>.</w:t>
      </w:r>
      <w:r>
        <w:rPr>
          <w:rFonts w:hint="eastAsia" w:eastAsia="黑体"/>
        </w:rPr>
        <w:t>4</w:t>
      </w:r>
      <w:r>
        <w:rPr>
          <w:rFonts w:eastAsia="黑体"/>
        </w:rPr>
        <w:t>.6 一年级模式入口</w:t>
      </w:r>
    </w:p>
    <w:p>
      <w:pPr>
        <w:widowControl/>
        <w:snapToGrid/>
      </w:pPr>
      <w:r>
        <w:tab/>
      </w:r>
      <w:r>
        <w:rPr>
          <w:rFonts w:hint="eastAsia"/>
        </w:rPr>
        <w:t>选择相应的出题模式后，即可进入答题界面，答题界面一共包括四部分内容，从上往下依次为：进度展示区，题目展示区，输入按钮区，提交区。</w:t>
      </w:r>
    </w:p>
    <w:p>
      <w:pPr>
        <w:widowControl/>
        <w:snapToGrid/>
      </w:pPr>
      <w:r>
        <w:tab/>
      </w:r>
      <w:r>
        <w:rPr>
          <w:rFonts w:hint="eastAsia"/>
        </w:rPr>
        <w:t>进度展示区：包括两部分内容，分别为时间进度展示，题目数量进度展示，都有进度条，会实时根据用户当前所用时间和所答题目数量变化，并显示百分比。</w:t>
      </w:r>
    </w:p>
    <w:p>
      <w:pPr>
        <w:widowControl/>
        <w:snapToGrid/>
      </w:pPr>
      <w:r>
        <w:tab/>
      </w:r>
      <w:r>
        <w:rPr>
          <w:rFonts w:hint="eastAsia"/>
        </w:rPr>
        <w:t>题目展示区：会根据不同模式输出不同的题目，同时显示用户输入的答案。</w:t>
      </w:r>
    </w:p>
    <w:p>
      <w:pPr>
        <w:widowControl/>
        <w:snapToGrid/>
      </w:pPr>
      <w:r>
        <w:tab/>
      </w:r>
      <w:r>
        <w:rPr>
          <w:rFonts w:hint="eastAsia"/>
        </w:rPr>
        <w:t>输入按钮区：包括0-</w:t>
      </w:r>
      <w:r>
        <w:t>9</w:t>
      </w:r>
      <w:r>
        <w:rPr>
          <w:rFonts w:hint="eastAsia"/>
        </w:rPr>
        <w:t>共1</w:t>
      </w:r>
      <w:r>
        <w:t>0</w:t>
      </w:r>
      <w:r>
        <w:rPr>
          <w:rFonts w:hint="eastAsia"/>
        </w:rPr>
        <w:t>个基础数字，同时也包括单个删除和清空输入的按钮，方便用户修改。</w:t>
      </w:r>
    </w:p>
    <w:p>
      <w:pPr>
        <w:widowControl/>
        <w:snapToGrid/>
      </w:pPr>
      <w:r>
        <w:tab/>
      </w:r>
      <w:r>
        <w:rPr>
          <w:rFonts w:hint="eastAsia"/>
        </w:rPr>
        <w:t>提交区：包括两个按钮，确认按钮用来确认当前答案，结束可随时结束答题。</w:t>
      </w:r>
    </w:p>
    <w:p>
      <w:pPr>
        <w:widowControl/>
        <w:snapToGrid/>
      </w:pPr>
    </w:p>
    <w:p>
      <w:pPr>
        <w:widowControl/>
        <w:snapToGrid/>
        <w:ind w:firstLine="420"/>
        <w:jc w:val="center"/>
      </w:pPr>
      <w:r>
        <w:rPr>
          <w:rFonts w:hint="eastAsia"/>
        </w:rPr>
        <w:drawing>
          <wp:inline distT="0" distB="0" distL="0" distR="0">
            <wp:extent cx="2391410" cy="4145915"/>
            <wp:effectExtent l="0" t="0" r="889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91410" cy="4145915"/>
                    </a:xfrm>
                    <a:prstGeom prst="rect">
                      <a:avLst/>
                    </a:prstGeom>
                    <a:noFill/>
                    <a:ln>
                      <a:noFill/>
                    </a:ln>
                  </pic:spPr>
                </pic:pic>
              </a:graphicData>
            </a:graphic>
          </wp:inline>
        </w:drawing>
      </w:r>
    </w:p>
    <w:p>
      <w:pPr>
        <w:widowControl/>
        <w:snapToGrid/>
        <w:ind w:firstLine="420"/>
        <w:jc w:val="center"/>
        <w:rPr>
          <w:rFonts w:eastAsia="黑体"/>
          <w:sz w:val="32"/>
          <w:szCs w:val="32"/>
        </w:rPr>
      </w:pPr>
      <w:r>
        <w:rPr>
          <w:rFonts w:eastAsia="黑体"/>
        </w:rPr>
        <w:t>图</w:t>
      </w:r>
      <w:r>
        <w:rPr>
          <w:rFonts w:hint="eastAsia" w:eastAsia="黑体"/>
        </w:rPr>
        <w:t>2</w:t>
      </w:r>
      <w:r>
        <w:rPr>
          <w:rFonts w:eastAsia="黑体"/>
        </w:rPr>
        <w:t>.</w:t>
      </w:r>
      <w:r>
        <w:rPr>
          <w:rFonts w:hint="eastAsia" w:eastAsia="黑体"/>
        </w:rPr>
        <w:t>4</w:t>
      </w:r>
      <w:r>
        <w:rPr>
          <w:rFonts w:eastAsia="黑体"/>
        </w:rPr>
        <w:t>.7 答题界面</w:t>
      </w:r>
    </w:p>
    <w:p>
      <w:pPr>
        <w:widowControl/>
        <w:snapToGrid/>
        <w:ind w:firstLine="420"/>
        <w:jc w:val="center"/>
      </w:pPr>
    </w:p>
    <w:p>
      <w:pPr>
        <w:widowControl/>
        <w:snapToGrid/>
        <w:ind w:firstLine="420"/>
        <w:jc w:val="left"/>
      </w:pPr>
      <w:r>
        <w:rPr>
          <w:rFonts w:hint="eastAsia"/>
        </w:rPr>
        <w:t>当时间用完或者用户提前结束答题时，会进入答题结果界面，会展示用户答对题数，所用时间，以及正确率。同时会将用户此次错题显示出来。</w:t>
      </w:r>
    </w:p>
    <w:p>
      <w:pPr>
        <w:widowControl/>
        <w:snapToGrid/>
        <w:ind w:firstLine="420"/>
        <w:jc w:val="center"/>
      </w:pPr>
      <w:r>
        <w:rPr>
          <w:rFonts w:hint="eastAsia"/>
        </w:rPr>
        <w:drawing>
          <wp:inline distT="0" distB="0" distL="0" distR="0">
            <wp:extent cx="2579370" cy="4850765"/>
            <wp:effectExtent l="0" t="0" r="1143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579370" cy="4850765"/>
                    </a:xfrm>
                    <a:prstGeom prst="rect">
                      <a:avLst/>
                    </a:prstGeom>
                    <a:noFill/>
                    <a:ln>
                      <a:noFill/>
                    </a:ln>
                  </pic:spPr>
                </pic:pic>
              </a:graphicData>
            </a:graphic>
          </wp:inline>
        </w:drawing>
      </w:r>
    </w:p>
    <w:p>
      <w:pPr>
        <w:widowControl/>
        <w:snapToGrid/>
        <w:ind w:firstLine="420"/>
        <w:jc w:val="center"/>
        <w:rPr>
          <w:rFonts w:eastAsia="黑体"/>
        </w:rPr>
      </w:pPr>
      <w:r>
        <w:rPr>
          <w:rFonts w:eastAsia="黑体"/>
        </w:rPr>
        <w:t>图</w:t>
      </w:r>
      <w:r>
        <w:rPr>
          <w:rFonts w:hint="eastAsia" w:eastAsia="黑体"/>
        </w:rPr>
        <w:t>2</w:t>
      </w:r>
      <w:r>
        <w:rPr>
          <w:rFonts w:eastAsia="黑体"/>
        </w:rPr>
        <w:t>.</w:t>
      </w:r>
      <w:r>
        <w:rPr>
          <w:rFonts w:hint="eastAsia" w:eastAsia="黑体"/>
        </w:rPr>
        <w:t>4</w:t>
      </w:r>
      <w:r>
        <w:rPr>
          <w:rFonts w:eastAsia="黑体"/>
        </w:rPr>
        <w:t>.8 答题结束界面</w:t>
      </w:r>
    </w:p>
    <w:p>
      <w:pPr>
        <w:widowControl/>
        <w:snapToGrid/>
        <w:ind w:firstLine="420"/>
        <w:jc w:val="left"/>
      </w:pPr>
      <w:r>
        <w:rPr>
          <w:rFonts w:hint="eastAsia"/>
        </w:rPr>
        <w:t>点击无尽模式和强化模式会进入一个类似的界面，用来对本模式做简要说明，点击开始答题进入答题界面：</w:t>
      </w:r>
    </w:p>
    <w:p>
      <w:pPr>
        <w:widowControl/>
        <w:snapToGrid/>
        <w:ind w:firstLine="420"/>
        <w:jc w:val="center"/>
      </w:pPr>
      <w:r>
        <w:rPr>
          <w:rFonts w:hint="eastAsia"/>
        </w:rPr>
        <w:drawing>
          <wp:inline distT="0" distB="0" distL="0" distR="0">
            <wp:extent cx="1965325" cy="241935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 cstate="print">
                      <a:extLst>
                        <a:ext uri="{28A0092B-C50C-407E-A947-70E740481C1C}">
                          <a14:useLocalDpi xmlns:a14="http://schemas.microsoft.com/office/drawing/2010/main" val="0"/>
                        </a:ext>
                      </a:extLst>
                    </a:blip>
                    <a:srcRect t="20772" b="22413"/>
                    <a:stretch>
                      <a:fillRect/>
                    </a:stretch>
                  </pic:blipFill>
                  <pic:spPr>
                    <a:xfrm>
                      <a:off x="0" y="0"/>
                      <a:ext cx="1980789" cy="2438350"/>
                    </a:xfrm>
                    <a:prstGeom prst="rect">
                      <a:avLst/>
                    </a:prstGeom>
                    <a:noFill/>
                    <a:ln>
                      <a:noFill/>
                    </a:ln>
                  </pic:spPr>
                </pic:pic>
              </a:graphicData>
            </a:graphic>
          </wp:inline>
        </w:drawing>
      </w:r>
      <w:r>
        <w:rPr>
          <w:rFonts w:hint="eastAsia"/>
        </w:rPr>
        <w:drawing>
          <wp:inline distT="0" distB="0" distL="0" distR="0">
            <wp:extent cx="2005965" cy="2381250"/>
            <wp:effectExtent l="0" t="0" r="63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2" cstate="print">
                      <a:extLst>
                        <a:ext uri="{28A0092B-C50C-407E-A947-70E740481C1C}">
                          <a14:useLocalDpi xmlns:a14="http://schemas.microsoft.com/office/drawing/2010/main" val="0"/>
                        </a:ext>
                      </a:extLst>
                    </a:blip>
                    <a:srcRect t="21281" b="23949"/>
                    <a:stretch>
                      <a:fillRect/>
                    </a:stretch>
                  </pic:blipFill>
                  <pic:spPr>
                    <a:xfrm>
                      <a:off x="0" y="0"/>
                      <a:ext cx="2026332" cy="2404687"/>
                    </a:xfrm>
                    <a:prstGeom prst="rect">
                      <a:avLst/>
                    </a:prstGeom>
                    <a:noFill/>
                    <a:ln>
                      <a:noFill/>
                    </a:ln>
                  </pic:spPr>
                </pic:pic>
              </a:graphicData>
            </a:graphic>
          </wp:inline>
        </w:drawing>
      </w:r>
    </w:p>
    <w:p>
      <w:pPr>
        <w:widowControl/>
        <w:snapToGrid/>
        <w:ind w:firstLine="420"/>
        <w:jc w:val="center"/>
        <w:rPr>
          <w:rFonts w:eastAsia="黑体"/>
        </w:rPr>
      </w:pPr>
      <w:r>
        <w:rPr>
          <w:rFonts w:eastAsia="黑体"/>
        </w:rPr>
        <w:t>图</w:t>
      </w:r>
      <w:r>
        <w:rPr>
          <w:rFonts w:hint="eastAsia" w:eastAsia="黑体"/>
        </w:rPr>
        <w:t>2</w:t>
      </w:r>
      <w:r>
        <w:rPr>
          <w:rFonts w:eastAsia="黑体"/>
        </w:rPr>
        <w:t>.</w:t>
      </w:r>
      <w:r>
        <w:rPr>
          <w:rFonts w:hint="eastAsia" w:eastAsia="黑体"/>
        </w:rPr>
        <w:t>4</w:t>
      </w:r>
      <w:r>
        <w:rPr>
          <w:rFonts w:eastAsia="黑体"/>
        </w:rPr>
        <w:t>.9 强化模式无尽模式提示界面</w:t>
      </w:r>
    </w:p>
    <w:p>
      <w:pPr>
        <w:widowControl/>
        <w:snapToGrid/>
        <w:ind w:firstLine="420"/>
        <w:jc w:val="left"/>
      </w:pPr>
      <w:r>
        <w:rPr>
          <w:rFonts w:hint="eastAsia"/>
        </w:rPr>
        <w:t>提示界面用来展示一些常用工具，包括乘法表，除法表，加法表等内容：</w:t>
      </w:r>
    </w:p>
    <w:p>
      <w:pPr>
        <w:widowControl/>
        <w:snapToGrid/>
        <w:ind w:firstLine="420"/>
        <w:jc w:val="left"/>
      </w:pPr>
    </w:p>
    <w:p>
      <w:pPr>
        <w:widowControl/>
        <w:snapToGrid/>
        <w:ind w:firstLine="420"/>
        <w:jc w:val="center"/>
      </w:pPr>
      <w:r>
        <w:rPr>
          <w:rFonts w:hint="eastAsia"/>
        </w:rPr>
        <w:drawing>
          <wp:inline distT="0" distB="0" distL="0" distR="0">
            <wp:extent cx="2276475" cy="3085465"/>
            <wp:effectExtent l="0" t="0" r="952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3" cstate="print">
                      <a:extLst>
                        <a:ext uri="{28A0092B-C50C-407E-A947-70E740481C1C}">
                          <a14:useLocalDpi xmlns:a14="http://schemas.microsoft.com/office/drawing/2010/main" val="0"/>
                        </a:ext>
                      </a:extLst>
                    </a:blip>
                    <a:srcRect t="19845" b="17610"/>
                    <a:stretch>
                      <a:fillRect/>
                    </a:stretch>
                  </pic:blipFill>
                  <pic:spPr>
                    <a:xfrm>
                      <a:off x="0" y="0"/>
                      <a:ext cx="2276475" cy="3085465"/>
                    </a:xfrm>
                    <a:prstGeom prst="rect">
                      <a:avLst/>
                    </a:prstGeom>
                    <a:noFill/>
                    <a:ln>
                      <a:noFill/>
                    </a:ln>
                  </pic:spPr>
                </pic:pic>
              </a:graphicData>
            </a:graphic>
          </wp:inline>
        </w:drawing>
      </w:r>
    </w:p>
    <w:p>
      <w:pPr>
        <w:widowControl/>
        <w:snapToGrid/>
        <w:ind w:firstLine="420"/>
        <w:jc w:val="center"/>
        <w:rPr>
          <w:rFonts w:eastAsia="黑体"/>
        </w:rPr>
      </w:pPr>
      <w:r>
        <w:rPr>
          <w:rFonts w:eastAsia="黑体"/>
        </w:rPr>
        <w:t>图</w:t>
      </w:r>
      <w:r>
        <w:rPr>
          <w:rFonts w:hint="eastAsia" w:eastAsia="黑体"/>
        </w:rPr>
        <w:t>2</w:t>
      </w:r>
      <w:r>
        <w:rPr>
          <w:rFonts w:eastAsia="黑体"/>
        </w:rPr>
        <w:t>.</w:t>
      </w:r>
      <w:r>
        <w:rPr>
          <w:rFonts w:hint="eastAsia" w:eastAsia="黑体"/>
        </w:rPr>
        <w:t>4</w:t>
      </w:r>
      <w:r>
        <w:rPr>
          <w:rFonts w:eastAsia="黑体"/>
        </w:rPr>
        <w:t>.10 提示界面</w:t>
      </w:r>
    </w:p>
    <w:p>
      <w:pPr>
        <w:widowControl/>
        <w:snapToGrid/>
        <w:ind w:firstLine="420"/>
        <w:jc w:val="left"/>
      </w:pPr>
      <w:r>
        <w:rPr>
          <w:rFonts w:hint="eastAsia"/>
        </w:rPr>
        <w:t>关于界面用来展示小程序主题信息，包括小程序图标和名称，设置项目开源地址，联系我们，分享给好友，以及关于等信息。</w:t>
      </w:r>
    </w:p>
    <w:p>
      <w:pPr>
        <w:widowControl/>
        <w:snapToGrid/>
        <w:ind w:firstLine="420"/>
        <w:jc w:val="center"/>
      </w:pPr>
      <w:r>
        <w:rPr>
          <w:rFonts w:hint="eastAsia"/>
        </w:rPr>
        <w:drawing>
          <wp:inline distT="0" distB="0" distL="0" distR="0">
            <wp:extent cx="2498090" cy="2442845"/>
            <wp:effectExtent l="0" t="0" r="381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4" cstate="print">
                      <a:extLst>
                        <a:ext uri="{28A0092B-C50C-407E-A947-70E740481C1C}">
                          <a14:useLocalDpi xmlns:a14="http://schemas.microsoft.com/office/drawing/2010/main" val="0"/>
                        </a:ext>
                      </a:extLst>
                    </a:blip>
                    <a:srcRect t="27296" b="27569"/>
                    <a:stretch>
                      <a:fillRect/>
                    </a:stretch>
                  </pic:blipFill>
                  <pic:spPr>
                    <a:xfrm>
                      <a:off x="0" y="0"/>
                      <a:ext cx="2498090" cy="2442845"/>
                    </a:xfrm>
                    <a:prstGeom prst="rect">
                      <a:avLst/>
                    </a:prstGeom>
                    <a:noFill/>
                    <a:ln>
                      <a:noFill/>
                    </a:ln>
                  </pic:spPr>
                </pic:pic>
              </a:graphicData>
            </a:graphic>
          </wp:inline>
        </w:drawing>
      </w:r>
    </w:p>
    <w:p>
      <w:pPr>
        <w:widowControl/>
        <w:snapToGrid/>
        <w:ind w:firstLine="420"/>
        <w:jc w:val="center"/>
        <w:rPr>
          <w:rFonts w:eastAsia="黑体"/>
        </w:rPr>
      </w:pPr>
      <w:r>
        <w:rPr>
          <w:rFonts w:eastAsia="黑体"/>
        </w:rPr>
        <w:t>图</w:t>
      </w:r>
      <w:r>
        <w:rPr>
          <w:rFonts w:hint="eastAsia" w:eastAsia="黑体"/>
        </w:rPr>
        <w:t>2</w:t>
      </w:r>
      <w:r>
        <w:rPr>
          <w:rFonts w:eastAsia="黑体"/>
        </w:rPr>
        <w:t>.</w:t>
      </w:r>
      <w:r>
        <w:rPr>
          <w:rFonts w:hint="eastAsia" w:eastAsia="黑体"/>
        </w:rPr>
        <w:t>4</w:t>
      </w:r>
      <w:r>
        <w:rPr>
          <w:rFonts w:eastAsia="黑体"/>
        </w:rPr>
        <w:t>.11 关于界面</w:t>
      </w:r>
    </w:p>
    <w:p/>
    <w:p>
      <w:pPr>
        <w:widowControl/>
        <w:snapToGrid/>
        <w:spacing w:line="240" w:lineRule="auto"/>
        <w:jc w:val="left"/>
      </w:pPr>
      <w:r>
        <w:br w:type="page"/>
      </w:r>
    </w:p>
    <w:p>
      <w:pPr>
        <w:pStyle w:val="11"/>
      </w:pPr>
      <w:bookmarkStart w:id="11" w:name="_Toc19396"/>
      <w:r>
        <w:t>3</w:t>
      </w:r>
      <w:r>
        <w:rPr>
          <w:rFonts w:hint="eastAsia"/>
        </w:rPr>
        <w:t xml:space="preserve"> 概要设计和详细设计</w:t>
      </w:r>
      <w:bookmarkEnd w:id="11"/>
    </w:p>
    <w:p>
      <w:pPr>
        <w:pStyle w:val="2"/>
      </w:pPr>
      <w:bookmarkStart w:id="12" w:name="_Toc6345"/>
      <w:r>
        <w:rPr>
          <w:rFonts w:hint="eastAsia"/>
        </w:rPr>
        <w:t>3</w:t>
      </w:r>
      <w:r>
        <w:t>.1</w:t>
      </w:r>
      <w:r>
        <w:rPr>
          <w:rFonts w:hint="eastAsia"/>
        </w:rPr>
        <w:t xml:space="preserve"> 系统结构</w:t>
      </w:r>
      <w:bookmarkEnd w:id="12"/>
    </w:p>
    <w:p>
      <w:pPr>
        <w:ind w:firstLine="420"/>
        <w:rPr>
          <w:rFonts w:ascii="宋体" w:hAnsi="宋体"/>
        </w:rPr>
      </w:pPr>
      <w:r>
        <w:rPr>
          <w:rFonts w:hint="eastAsia" w:ascii="宋体" w:hAnsi="宋体"/>
        </w:rPr>
        <w:t>小程序分为三个部分，三部分分别在下方导航栏。</w:t>
      </w:r>
    </w:p>
    <w:p>
      <w:pPr>
        <w:ind w:firstLine="420"/>
        <w:rPr>
          <w:rFonts w:ascii="宋体" w:hAnsi="宋体"/>
        </w:rPr>
      </w:pPr>
      <w:r>
        <w:rPr>
          <w:rFonts w:hint="eastAsia" w:ascii="宋体" w:hAnsi="宋体"/>
        </w:rPr>
        <w:t>第一个部分为主页部分，主页部分为用户选择的主要界面，里面包含三个模式，分别为基础、强化和无尽模式。在最上方为我们的打卡签到模块。基础模块为用户提供了年级，题型的选择需求。分别有一年级、二年级、三年级，以及每个年级有其对应的题型，每个题型进去之后会有相应的时间，用户需要在规定时间内完成相应的题目，以完成练习。</w:t>
      </w:r>
    </w:p>
    <w:p>
      <w:pPr>
        <w:ind w:firstLine="420"/>
        <w:rPr>
          <w:rFonts w:ascii="宋体" w:hAnsi="宋体"/>
        </w:rPr>
      </w:pPr>
      <w:r>
        <w:rPr>
          <w:rFonts w:hint="eastAsia" w:ascii="宋体" w:hAnsi="宋体"/>
        </w:rPr>
        <w:t>第二个部分为提示部分，其中包含乘法表、加法表和更多内容，以便于在小朋友学习的过程中给他们一些提示，加强学习效果。乘法表设置为九九乘法表，加法表设置为加法口诀。更多内容有待上线。</w:t>
      </w:r>
    </w:p>
    <w:p>
      <w:pPr>
        <w:ind w:firstLine="420"/>
        <w:rPr>
          <w:rFonts w:ascii="宋体" w:hAnsi="宋体"/>
        </w:rPr>
      </w:pPr>
      <w:r>
        <w:rPr>
          <w:rFonts w:hint="eastAsia" w:ascii="宋体" w:hAnsi="宋体"/>
        </w:rPr>
        <w:t>第三个部分为关于部分，该部分包括我们小程序的名字和头像，使用指南、项目开源地址、联系客服、分享小程序和关于等相关信息。该部分可以帮助用户有效地认识了解我们的小程序，也可以在用户使用出现问题时及时的联系我们，提供更好的用户体验。</w:t>
      </w:r>
    </w:p>
    <w:p>
      <w:pPr>
        <w:rPr>
          <w:rFonts w:ascii="宋体" w:hAnsi="宋体"/>
        </w:rPr>
      </w:pPr>
      <w:r>
        <w:rPr>
          <w:rFonts w:hint="eastAsia" w:ascii="宋体" w:hAnsi="宋体"/>
        </w:rPr>
        <w:t>具体流程：</w:t>
      </w:r>
    </w:p>
    <w:p>
      <w:pPr>
        <w:ind w:firstLine="420"/>
        <w:rPr>
          <w:rFonts w:ascii="宋体" w:hAnsi="宋体"/>
        </w:rPr>
      </w:pPr>
      <w:r>
        <w:rPr>
          <w:rFonts w:hint="eastAsia" w:ascii="宋体" w:hAnsi="宋体"/>
        </w:rPr>
        <w:t>进入小程序后，先对于用户信息进行授权登陆，登陆之后在打卡模块可以进行打卡，打卡模块会记录打卡天数。</w:t>
      </w:r>
    </w:p>
    <w:p>
      <w:pPr>
        <w:ind w:firstLine="480" w:firstLineChars="200"/>
        <w:rPr>
          <w:rFonts w:ascii="宋体" w:hAnsi="宋体"/>
        </w:rPr>
      </w:pPr>
      <w:r>
        <w:rPr>
          <w:rFonts w:hint="eastAsia" w:ascii="宋体" w:hAnsi="宋体"/>
        </w:rPr>
        <w:t>用户根据自己的需求选择模式：本系统有三个模式，分别是基础模式、强化模式、无尽模式。系统结构图如图3.1.1所示。</w:t>
      </w:r>
    </w:p>
    <w:p>
      <w:pPr>
        <w:jc w:val="center"/>
      </w:pPr>
      <w:r>
        <w:pict>
          <v:shape id="_x0000_i1025" o:spt="75" type="#_x0000_t75" style="height:472.9pt;width:480.3pt;" filled="f" o:preferrelative="t" stroked="f" coordsize="21600,21600">
            <v:path/>
            <v:fill on="f" focussize="0,0"/>
            <v:stroke on="f" joinstyle="miter"/>
            <v:imagedata r:id="rId25" o:title=""/>
            <o:lock v:ext="edit" aspectratio="t"/>
            <w10:wrap type="none"/>
            <w10:anchorlock/>
          </v:shape>
        </w:pict>
      </w:r>
    </w:p>
    <w:p>
      <w:pPr>
        <w:jc w:val="center"/>
        <w:rPr>
          <w:rFonts w:eastAsia="黑体"/>
        </w:rPr>
      </w:pPr>
      <w:r>
        <w:rPr>
          <w:rFonts w:eastAsia="黑体"/>
        </w:rPr>
        <w:t>图 3.1.1 系统主页流程图</w:t>
      </w:r>
    </w:p>
    <w:p>
      <w:pPr>
        <w:ind w:firstLine="480" w:firstLineChars="200"/>
        <w:rPr>
          <w:rFonts w:ascii="宋体" w:hAnsi="宋体"/>
        </w:rPr>
      </w:pPr>
      <w:r>
        <w:rPr>
          <w:rFonts w:hint="eastAsia" w:ascii="宋体" w:hAnsi="宋体"/>
        </w:rPr>
        <w:t>进入基础模式后，先根据自己的年级进行选择，选项有一年级、二年级和三年级。选择年级进入后，根据每个年级所有的题型进行选择，系统会根据所选年级和所选题型跳转到指定函数进行出题，每次给四分钟给出十道题供用户学习作答。题型分别为：一年级100以内两位数加减一位数、整十数加减、加减混合四则运算；二年级100以内加减、整百整千加减法、加减混合运算、九九乘法表-表内乘除法；三年级两位数加减两位数、三位数加减三位数、两位数乘除一位数四则运算、三位数乘除一位数四则运算。</w:t>
      </w:r>
    </w:p>
    <w:p>
      <w:pPr>
        <w:ind w:firstLine="480" w:firstLineChars="200"/>
        <w:rPr>
          <w:rFonts w:ascii="宋体" w:hAnsi="宋体"/>
        </w:rPr>
      </w:pPr>
      <w:r>
        <w:rPr>
          <w:rFonts w:hint="eastAsia" w:ascii="宋体" w:hAnsi="宋体"/>
        </w:rPr>
        <w:t>进入强化模式后，该模式会根据用户在基础模式中出现的错题进行出题，该模式也是四分钟、十道题供用户进行学习作答。</w:t>
      </w:r>
    </w:p>
    <w:p>
      <w:pPr>
        <w:ind w:firstLine="480" w:firstLineChars="200"/>
        <w:rPr>
          <w:rFonts w:ascii="宋体" w:hAnsi="宋体"/>
        </w:rPr>
      </w:pPr>
      <w:r>
        <w:rPr>
          <w:rFonts w:hint="eastAsia" w:ascii="宋体" w:hAnsi="宋体"/>
        </w:rPr>
        <w:t>进入无尽模式之后，该模式会根据用户在基础模式选择的年级和所属的题型进行出题，进行无尽模式时，如果一道题出错，就会退出该模式，结束答题。</w:t>
      </w:r>
    </w:p>
    <w:p>
      <w:pPr>
        <w:ind w:firstLine="480" w:firstLineChars="200"/>
        <w:rPr>
          <w:rFonts w:ascii="宋体" w:hAnsi="宋体"/>
        </w:rPr>
      </w:pPr>
      <w:r>
        <w:rPr>
          <w:rFonts w:hint="eastAsia" w:ascii="宋体" w:hAnsi="宋体"/>
        </w:rPr>
        <w:t>在基础模式答完题之后，会进入答题结束界面，在该界面会对错题进行显示，除此之外还有正确率和答题时间。系统类图如图3.1.2所示。</w:t>
      </w:r>
    </w:p>
    <w:p>
      <w:pPr>
        <w:rPr>
          <w:rFonts w:ascii="宋体" w:hAnsi="宋体"/>
        </w:rPr>
      </w:pPr>
    </w:p>
    <w:p>
      <w:pPr>
        <w:jc w:val="center"/>
      </w:pPr>
      <w:r>
        <w:drawing>
          <wp:inline distT="0" distB="0" distL="0" distR="0">
            <wp:extent cx="5845810" cy="564832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845810" cy="5648325"/>
                    </a:xfrm>
                    <a:prstGeom prst="rect">
                      <a:avLst/>
                    </a:prstGeom>
                    <a:noFill/>
                    <a:ln>
                      <a:noFill/>
                    </a:ln>
                  </pic:spPr>
                </pic:pic>
              </a:graphicData>
            </a:graphic>
          </wp:inline>
        </w:drawing>
      </w:r>
    </w:p>
    <w:p>
      <w:pPr>
        <w:jc w:val="center"/>
        <w:rPr>
          <w:rFonts w:eastAsia="黑体"/>
        </w:rPr>
      </w:pPr>
      <w:r>
        <w:rPr>
          <w:rFonts w:eastAsia="黑体"/>
        </w:rPr>
        <w:t>图 3.1.</w:t>
      </w:r>
      <w:r>
        <w:rPr>
          <w:rFonts w:hint="eastAsia" w:eastAsia="黑体"/>
        </w:rPr>
        <w:t>2</w:t>
      </w:r>
      <w:r>
        <w:rPr>
          <w:rFonts w:eastAsia="黑体"/>
        </w:rPr>
        <w:t xml:space="preserve"> 系统</w:t>
      </w:r>
      <w:r>
        <w:rPr>
          <w:rFonts w:hint="eastAsia" w:eastAsia="黑体"/>
        </w:rPr>
        <w:t>类图</w:t>
      </w:r>
    </w:p>
    <w:p>
      <w:pPr>
        <w:pStyle w:val="2"/>
      </w:pPr>
      <w:bookmarkStart w:id="13" w:name="_Toc11003"/>
      <w:r>
        <w:t>3.2</w:t>
      </w:r>
      <w:r>
        <w:rPr>
          <w:rFonts w:hint="eastAsia"/>
        </w:rPr>
        <w:t>功能子模块设计</w:t>
      </w:r>
      <w:bookmarkEnd w:id="13"/>
    </w:p>
    <w:p>
      <w:pPr>
        <w:pStyle w:val="3"/>
      </w:pPr>
      <w:r>
        <w:t>3.2.</w:t>
      </w:r>
      <w:r>
        <w:rPr>
          <w:rFonts w:hint="eastAsia"/>
        </w:rPr>
        <w:t>1基础模块</w:t>
      </w:r>
    </w:p>
    <w:p>
      <w:r>
        <w:tab/>
      </w:r>
      <w:r>
        <w:softHyphen/>
      </w:r>
      <w:r>
        <w:rPr>
          <w:rFonts w:hint="eastAsia"/>
        </w:rPr>
        <w:t>基础模块的页面为jichumode，通过该页面可以跳转到一年级、二年级、三年级对应的页面，分别为onegradeanswer、twogradeanswer、threegradeanswer。在一二三年级的对应页面上，有对应题型的按钮，这些按钮按下后都会跳转到相同的页面—calculate</w:t>
      </w:r>
      <w:r>
        <w:t xml:space="preserve"> </w:t>
      </w:r>
      <w:r>
        <w:rPr>
          <w:rFonts w:hint="eastAsia"/>
        </w:rPr>
        <w:t>，但是每个按钮按下后会运行calculate中对应的不同的函数，以此来生成相关的题目。</w:t>
      </w:r>
    </w:p>
    <w:p>
      <w:r>
        <w:tab/>
      </w:r>
      <w:r>
        <w:rPr>
          <w:rFonts w:hint="eastAsia"/>
        </w:rPr>
        <w:t>完成基础模块的答题之后，会出来答题结束的界面，在该界面用户可以查看自己的错题、得分情况、正确率、以及用时。这在小朋友练习时会很有意思，也会激他们对正确率的追求。</w:t>
      </w:r>
    </w:p>
    <w:p>
      <w:pPr>
        <w:pStyle w:val="3"/>
      </w:pPr>
      <w:r>
        <w:t>3.2.</w:t>
      </w:r>
      <w:r>
        <w:rPr>
          <w:rFonts w:hint="eastAsia"/>
        </w:rPr>
        <w:t>2强化模块</w:t>
      </w:r>
    </w:p>
    <w:p>
      <w:pPr>
        <w:autoSpaceDE w:val="0"/>
        <w:autoSpaceDN w:val="0"/>
        <w:adjustRightInd w:val="0"/>
        <w:rPr>
          <w:rFonts w:ascii="宋体" w:hAnsi="宋体"/>
        </w:rPr>
      </w:pPr>
      <w:r>
        <w:rPr>
          <w:rFonts w:ascii="宋体" w:hAnsi="宋体"/>
        </w:rPr>
        <w:tab/>
      </w:r>
      <w:r>
        <w:rPr>
          <w:rFonts w:hint="eastAsia" w:ascii="宋体" w:hAnsi="宋体"/>
        </w:rPr>
        <w:t>强化模式不同于基础模式，基础模式注重于对学生基础能力的练习，但是在练习的过程中难免会出现错题，这些错题基本上可以表面孩子在哪一类的题目上面练习程度不足。</w:t>
      </w:r>
    </w:p>
    <w:p>
      <w:pPr>
        <w:autoSpaceDE w:val="0"/>
        <w:autoSpaceDN w:val="0"/>
        <w:adjustRightInd w:val="0"/>
        <w:rPr>
          <w:rFonts w:ascii="宋体" w:hAnsi="宋体"/>
        </w:rPr>
      </w:pPr>
      <w:r>
        <w:rPr>
          <w:rFonts w:ascii="宋体" w:hAnsi="宋体"/>
        </w:rPr>
        <w:tab/>
      </w:r>
      <w:r>
        <w:rPr>
          <w:rFonts w:hint="eastAsia" w:ascii="宋体" w:hAnsi="宋体"/>
        </w:rPr>
        <w:t>对此，我们针对实际情况设计了该模块，该模块所出题不只是孩子们出现过的错题，反复做错题意义并没有想象中的那么大。于是我们针对出错的题型进行出题，对学生哪一类的题型出错进行保存和判断，在该学生出错过的题型方面进行随机出题，以此来达到强化的目的，提高孩子的学习。</w:t>
      </w:r>
    </w:p>
    <w:p>
      <w:pPr>
        <w:pStyle w:val="3"/>
      </w:pPr>
      <w:r>
        <w:t>3.2.</w:t>
      </w:r>
      <w:r>
        <w:rPr>
          <w:rFonts w:hint="eastAsia"/>
        </w:rPr>
        <w:t>3无尽模块</w:t>
      </w:r>
    </w:p>
    <w:p>
      <w:pPr>
        <w:autoSpaceDE w:val="0"/>
        <w:autoSpaceDN w:val="0"/>
        <w:adjustRightInd w:val="0"/>
        <w:rPr>
          <w:rFonts w:ascii="宋体" w:hAnsi="宋体"/>
        </w:rPr>
      </w:pPr>
      <w:r>
        <w:rPr>
          <w:rFonts w:ascii="宋体" w:hAnsi="宋体"/>
        </w:rPr>
        <w:tab/>
      </w:r>
      <w:r>
        <w:rPr>
          <w:rFonts w:hint="eastAsia" w:ascii="宋体" w:hAnsi="宋体"/>
        </w:rPr>
        <w:t>无尽模块是作为本系统最有趣的地方出现，其目的是为了提高孩子的兴趣。对于该模块，我们采用了无尽游戏的方式，用户进去之后，对该游戏所出的题目进行作答。</w:t>
      </w:r>
    </w:p>
    <w:p>
      <w:pPr>
        <w:autoSpaceDE w:val="0"/>
        <w:autoSpaceDN w:val="0"/>
        <w:adjustRightInd w:val="0"/>
        <w:ind w:firstLine="420"/>
        <w:rPr>
          <w:rFonts w:ascii="宋体" w:hAnsi="宋体"/>
        </w:rPr>
      </w:pPr>
      <w:r>
        <w:rPr>
          <w:rFonts w:hint="eastAsia" w:ascii="宋体" w:hAnsi="宋体"/>
        </w:rPr>
        <w:t>该模块没有时间和题目的限制，而且该模块所出的题目是在用户所在范围内，比如一年级的用户只出一年级对应题型的题，三年级用户可以在一到三年级范围内出题。在该模式下，其终止条件是用户做错题目，一旦题目回答错误，该无尽游戏结束，跳转到答题结束界面，该界面还会给出用户历史上最高成绩，帮助用户了解并挑战自己。</w:t>
      </w:r>
    </w:p>
    <w:p>
      <w:pPr>
        <w:pStyle w:val="2"/>
      </w:pPr>
      <w:bookmarkStart w:id="14" w:name="_Toc2199"/>
      <w:r>
        <w:rPr>
          <w:rFonts w:hint="eastAsia"/>
        </w:rPr>
        <w:t>3</w:t>
      </w:r>
      <w:r>
        <w:t>.3</w:t>
      </w:r>
      <w:r>
        <w:rPr>
          <w:rFonts w:hint="eastAsia"/>
        </w:rPr>
        <w:t>关键数据结构定义</w:t>
      </w:r>
      <w:bookmarkEnd w:id="14"/>
    </w:p>
    <w:p>
      <w:pPr>
        <w:ind w:firstLine="480" w:firstLineChars="200"/>
      </w:pPr>
      <w:r>
        <w:rPr>
          <w:rFonts w:hint="eastAsia" w:ascii="宋体" w:hAnsi="宋体"/>
        </w:rPr>
        <w:t>全局变量：</w:t>
      </w:r>
    </w:p>
    <w:p>
      <w:pPr>
        <w:ind w:firstLine="480" w:firstLineChars="200"/>
      </w:pPr>
      <w:r>
        <w:t>nowEquation</w:t>
      </w:r>
      <w:r>
        <w:rPr>
          <w:rFonts w:hint="eastAsia" w:ascii="宋体" w:hAnsi="宋体"/>
        </w:rPr>
        <w:t>：保存当前生成的题目字符串，也就是显示在页面的算式</w:t>
      </w:r>
    </w:p>
    <w:p>
      <w:pPr>
        <w:ind w:firstLine="480" w:firstLineChars="200"/>
      </w:pPr>
      <w:r>
        <w:rPr>
          <w:rFonts w:hint="eastAsia"/>
        </w:rPr>
        <w:t>n</w:t>
      </w:r>
      <w:r>
        <w:t>owAnswer</w:t>
      </w:r>
      <w:r>
        <w:rPr>
          <w:rFonts w:hint="eastAsia" w:ascii="宋体" w:hAnsi="宋体"/>
        </w:rPr>
        <w:t>：保存当前生成的题目的正确答案，用于验证用户输入的答案是否正确，初始化为</w:t>
      </w:r>
      <w:r>
        <w:rPr>
          <w:rFonts w:hint="eastAsia"/>
        </w:rPr>
        <w:t>0</w:t>
      </w:r>
      <w:r>
        <w:rPr>
          <w:rFonts w:hint="eastAsia" w:ascii="宋体" w:hAnsi="宋体"/>
        </w:rPr>
        <w:t>。</w:t>
      </w:r>
    </w:p>
    <w:p>
      <w:pPr>
        <w:ind w:firstLine="480" w:firstLineChars="200"/>
      </w:pPr>
      <w:r>
        <w:rPr>
          <w:rFonts w:hint="eastAsia"/>
        </w:rPr>
        <w:t>n</w:t>
      </w:r>
      <w:r>
        <w:t>owInput</w:t>
      </w:r>
      <w:r>
        <w:rPr>
          <w:rFonts w:hint="eastAsia" w:ascii="宋体" w:hAnsi="宋体"/>
        </w:rPr>
        <w:t>：保存当前用户输入的结果，和正确答案进行比较验证，初始化为</w:t>
      </w:r>
      <w:r>
        <w:rPr>
          <w:rFonts w:hint="eastAsia"/>
        </w:rPr>
        <w:t>0</w:t>
      </w:r>
      <w:r>
        <w:rPr>
          <w:rFonts w:hint="eastAsia" w:ascii="宋体" w:hAnsi="宋体"/>
        </w:rPr>
        <w:t>。</w:t>
      </w:r>
    </w:p>
    <w:p>
      <w:pPr>
        <w:ind w:firstLine="480" w:firstLineChars="200"/>
      </w:pPr>
      <w:r>
        <w:rPr>
          <w:rFonts w:hint="eastAsia"/>
        </w:rPr>
        <w:t>n</w:t>
      </w:r>
      <w:r>
        <w:t>owgrade</w:t>
      </w:r>
      <w:r>
        <w:rPr>
          <w:rFonts w:hint="eastAsia" w:ascii="宋体" w:hAnsi="宋体"/>
        </w:rPr>
        <w:t>：代表当前所选的年级，一共有三个年级，当选择对应的年级时，会对应将该变量置为</w:t>
      </w:r>
      <w:r>
        <w:rPr>
          <w:rFonts w:hint="eastAsia"/>
        </w:rPr>
        <w:t>1~</w:t>
      </w:r>
      <w:r>
        <w:t>3</w:t>
      </w:r>
      <w:r>
        <w:rPr>
          <w:rFonts w:hint="eastAsia" w:ascii="宋体" w:hAnsi="宋体"/>
        </w:rPr>
        <w:t>，初始化为</w:t>
      </w:r>
      <w:r>
        <w:rPr>
          <w:rFonts w:hint="eastAsia"/>
        </w:rPr>
        <w:t>1</w:t>
      </w:r>
      <w:r>
        <w:rPr>
          <w:rFonts w:hint="eastAsia" w:ascii="宋体" w:hAnsi="宋体"/>
        </w:rPr>
        <w:t>。</w:t>
      </w:r>
    </w:p>
    <w:p>
      <w:pPr>
        <w:ind w:firstLine="480" w:firstLineChars="200"/>
      </w:pPr>
      <w:r>
        <w:rPr>
          <w:rFonts w:hint="eastAsia"/>
        </w:rPr>
        <w:t>n</w:t>
      </w:r>
      <w:r>
        <w:t>owplay</w:t>
      </w:r>
      <w:r>
        <w:rPr>
          <w:rFonts w:hint="eastAsia" w:ascii="宋体" w:hAnsi="宋体"/>
        </w:rPr>
        <w:t>：代表当前所选的模式，一共有三个模式，分别是基础模式，强化模式，无尽模式。当选择对应的模式时，会对应将该变量置为</w:t>
      </w:r>
      <w:r>
        <w:rPr>
          <w:rFonts w:hint="eastAsia"/>
        </w:rPr>
        <w:t>1~</w:t>
      </w:r>
      <w:r>
        <w:t>3</w:t>
      </w:r>
      <w:r>
        <w:rPr>
          <w:rFonts w:hint="eastAsia" w:ascii="宋体" w:hAnsi="宋体"/>
        </w:rPr>
        <w:t>，初始化为</w:t>
      </w:r>
      <w:r>
        <w:t>0</w:t>
      </w:r>
      <w:r>
        <w:rPr>
          <w:rFonts w:hint="eastAsia" w:ascii="宋体" w:hAnsi="宋体"/>
        </w:rPr>
        <w:t>。</w:t>
      </w:r>
    </w:p>
    <w:p>
      <w:pPr>
        <w:ind w:firstLine="480" w:firstLineChars="200"/>
      </w:pPr>
      <w:r>
        <w:rPr>
          <w:rFonts w:hint="eastAsia"/>
        </w:rPr>
        <w:t>n</w:t>
      </w:r>
      <w:r>
        <w:t>owmode</w:t>
      </w:r>
      <w:r>
        <w:rPr>
          <w:rFonts w:hint="eastAsia" w:ascii="宋体" w:hAnsi="宋体"/>
        </w:rPr>
        <w:t>：代表当前所选的模块序号，一共有</w:t>
      </w:r>
      <w:r>
        <w:rPr>
          <w:rFonts w:hint="eastAsia"/>
        </w:rPr>
        <w:t>1</w:t>
      </w:r>
      <w:r>
        <w:t>1</w:t>
      </w:r>
      <w:r>
        <w:rPr>
          <w:rFonts w:hint="eastAsia" w:ascii="宋体" w:hAnsi="宋体"/>
        </w:rPr>
        <w:t>个模块，当选择对应的模块是时，会对应将该变量置为</w:t>
      </w:r>
      <w:r>
        <w:rPr>
          <w:rFonts w:hint="eastAsia"/>
        </w:rPr>
        <w:t>1</w:t>
      </w:r>
      <w:r>
        <w:t>~11</w:t>
      </w:r>
      <w:r>
        <w:rPr>
          <w:rFonts w:hint="eastAsia" w:ascii="宋体" w:hAnsi="宋体"/>
        </w:rPr>
        <w:t>，初始化为</w:t>
      </w:r>
      <w:r>
        <w:t>0</w:t>
      </w:r>
      <w:r>
        <w:rPr>
          <w:rFonts w:hint="eastAsia" w:ascii="宋体" w:hAnsi="宋体"/>
        </w:rPr>
        <w:t>。</w:t>
      </w:r>
    </w:p>
    <w:p>
      <w:pPr>
        <w:ind w:firstLine="480" w:firstLineChars="200"/>
      </w:pPr>
      <w:r>
        <w:rPr>
          <w:rFonts w:hint="eastAsia"/>
        </w:rPr>
        <w:t xml:space="preserve"> </w:t>
      </w:r>
    </w:p>
    <w:p>
      <w:pPr>
        <w:ind w:firstLine="480" w:firstLineChars="200"/>
      </w:pPr>
      <w:r>
        <w:rPr>
          <w:rFonts w:hint="eastAsia"/>
        </w:rPr>
        <w:t xml:space="preserve"> </w:t>
      </w:r>
    </w:p>
    <w:p>
      <w:pPr>
        <w:widowControl/>
        <w:jc w:val="center"/>
        <w:rPr>
          <w:rFonts w:ascii="宋体" w:hAnsi="宋体"/>
        </w:rPr>
      </w:pPr>
      <w:r>
        <w:drawing>
          <wp:inline distT="0" distB="0" distL="0" distR="0">
            <wp:extent cx="5274310" cy="29387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938780"/>
                    </a:xfrm>
                    <a:prstGeom prst="rect">
                      <a:avLst/>
                    </a:prstGeom>
                    <a:noFill/>
                    <a:ln>
                      <a:noFill/>
                    </a:ln>
                  </pic:spPr>
                </pic:pic>
              </a:graphicData>
            </a:graphic>
          </wp:inline>
        </w:drawing>
      </w:r>
      <w:r>
        <w:rPr>
          <w:rFonts w:hint="eastAsia" w:ascii="宋体" w:hAnsi="宋体"/>
        </w:rPr>
        <w:t xml:space="preserve"> </w:t>
      </w:r>
    </w:p>
    <w:p>
      <w:pPr>
        <w:jc w:val="center"/>
        <w:rPr>
          <w:rFonts w:eastAsia="黑体"/>
        </w:rPr>
      </w:pPr>
      <w:r>
        <w:rPr>
          <w:rFonts w:eastAsia="黑体"/>
        </w:rPr>
        <w:t>图3.3.1 app.js文件中全局变量</w:t>
      </w:r>
    </w:p>
    <w:p>
      <w:pPr>
        <w:widowControl/>
        <w:ind w:firstLine="480" w:firstLineChars="200"/>
        <w:rPr>
          <w:rFonts w:ascii="宋体" w:hAnsi="宋体"/>
        </w:rPr>
      </w:pPr>
      <w:r>
        <w:rPr>
          <w:rFonts w:hint="eastAsia" w:ascii="宋体" w:hAnsi="宋体"/>
        </w:rPr>
        <w:t>局部变量：</w:t>
      </w:r>
    </w:p>
    <w:p>
      <w:pPr>
        <w:widowControl/>
        <w:ind w:firstLine="480" w:firstLineChars="200"/>
      </w:pPr>
      <w:r>
        <w:t>correctnum</w:t>
      </w:r>
      <w:r>
        <w:rPr>
          <w:rFonts w:hint="eastAsia" w:ascii="宋体" w:hAnsi="宋体"/>
        </w:rPr>
        <w:t>：保存当前做对的题目数目，和做错题目数目相加同题目数量进行比较来判断是否出题结束。</w:t>
      </w:r>
    </w:p>
    <w:p>
      <w:pPr>
        <w:widowControl/>
        <w:ind w:firstLine="480" w:firstLineChars="200"/>
      </w:pPr>
      <w:r>
        <w:t>wrongnum</w:t>
      </w:r>
      <w:r>
        <w:rPr>
          <w:rFonts w:hint="eastAsia" w:ascii="宋体" w:hAnsi="宋体"/>
        </w:rPr>
        <w:t>：保存当前错题数目，和做对题目数目相加同题目数量进行比较来判断是否出题结束。</w:t>
      </w:r>
    </w:p>
    <w:p>
      <w:pPr>
        <w:widowControl/>
        <w:ind w:firstLine="480" w:firstLineChars="200"/>
      </w:pPr>
      <w:r>
        <w:t>totalnum</w:t>
      </w:r>
      <w:r>
        <w:rPr>
          <w:rFonts w:hint="eastAsia" w:ascii="宋体" w:hAnsi="宋体"/>
        </w:rPr>
        <w:t>：保存设定的出题数目，初始化置为</w:t>
      </w:r>
      <w:r>
        <w:rPr>
          <w:rFonts w:hint="eastAsia"/>
        </w:rPr>
        <w:t>0</w:t>
      </w:r>
      <w:r>
        <w:rPr>
          <w:rFonts w:hint="eastAsia" w:ascii="宋体" w:hAnsi="宋体"/>
        </w:rPr>
        <w:t>，基础模式和强化模式会设置</w:t>
      </w:r>
      <w:r>
        <w:rPr>
          <w:rFonts w:hint="eastAsia"/>
        </w:rPr>
        <w:t>t</w:t>
      </w:r>
      <w:r>
        <w:t>otalnum</w:t>
      </w:r>
      <w:r>
        <w:rPr>
          <w:rFonts w:hint="eastAsia" w:ascii="宋体" w:hAnsi="宋体"/>
        </w:rPr>
        <w:t>为</w:t>
      </w:r>
      <w:r>
        <w:rPr>
          <w:rFonts w:hint="eastAsia"/>
        </w:rPr>
        <w:t>1</w:t>
      </w:r>
      <w:r>
        <w:t>0</w:t>
      </w:r>
      <w:r>
        <w:rPr>
          <w:rFonts w:hint="eastAsia" w:ascii="宋体" w:hAnsi="宋体"/>
        </w:rPr>
        <w:t>，无尽模式设置为无穷大。</w:t>
      </w:r>
    </w:p>
    <w:p>
      <w:pPr>
        <w:widowControl/>
        <w:ind w:firstLine="480" w:firstLineChars="200"/>
      </w:pPr>
      <w:r>
        <w:t>numpercent</w:t>
      </w:r>
      <w:r>
        <w:rPr>
          <w:rFonts w:hint="eastAsia" w:ascii="宋体" w:hAnsi="宋体"/>
        </w:rPr>
        <w:t>：保存做题进度百分比，是做题页面上侧的两条进度条之一，会实时更新，通过已做题目数目也就是</w:t>
      </w:r>
      <w:r>
        <w:rPr>
          <w:rFonts w:hint="eastAsia"/>
        </w:rPr>
        <w:t>(</w:t>
      </w:r>
      <w:r>
        <w:t>wrongnum+ correctnum)/ totalnum</w:t>
      </w:r>
      <w:r>
        <w:rPr>
          <w:rFonts w:hint="eastAsia" w:ascii="宋体" w:hAnsi="宋体"/>
        </w:rPr>
        <w:t>来更新值。</w:t>
      </w:r>
    </w:p>
    <w:p>
      <w:pPr>
        <w:widowControl/>
        <w:ind w:firstLine="480" w:firstLineChars="200"/>
      </w:pPr>
      <w:r>
        <w:t>timepercent</w:t>
      </w:r>
      <w:r>
        <w:rPr>
          <w:rFonts w:hint="eastAsia" w:ascii="宋体" w:hAnsi="宋体"/>
        </w:rPr>
        <w:t>：保存时间进度百分比，是做题页面上侧的两条进度条之一，会实时更新，我们设置了</w:t>
      </w:r>
      <w:r>
        <w:rPr>
          <w:rFonts w:hint="eastAsia"/>
        </w:rPr>
        <w:t>s</w:t>
      </w:r>
      <w:r>
        <w:t>ettime</w:t>
      </w:r>
      <w:r>
        <w:rPr>
          <w:rFonts w:hint="eastAsia" w:ascii="宋体" w:hAnsi="宋体"/>
        </w:rPr>
        <w:t>函数来完成时间记录功能，当一进入做题页面该函数就启动，而根据消耗时间除以设置的总时间来更新该变量的值。</w:t>
      </w:r>
    </w:p>
    <w:p>
      <w:pPr>
        <w:widowControl/>
        <w:ind w:firstLine="480" w:firstLineChars="200"/>
      </w:pPr>
      <w:r>
        <w:t>correctrate</w:t>
      </w:r>
      <w:r>
        <w:rPr>
          <w:rFonts w:hint="eastAsia" w:ascii="宋体" w:hAnsi="宋体"/>
        </w:rPr>
        <w:t>：保存了正确率，也就是做题结束之后，出现的总结页面中的正确率记录，由最终结束的错题数目除以总题目数来赋值，初始值为</w:t>
      </w:r>
      <w:r>
        <w:rPr>
          <w:rFonts w:hint="eastAsia"/>
        </w:rPr>
        <w:t>0</w:t>
      </w:r>
      <w:r>
        <w:rPr>
          <w:rFonts w:hint="eastAsia" w:ascii="宋体" w:hAnsi="宋体"/>
        </w:rPr>
        <w:t>。</w:t>
      </w:r>
    </w:p>
    <w:p>
      <w:pPr>
        <w:widowControl/>
        <w:ind w:firstLine="480" w:firstLineChars="200"/>
      </w:pPr>
      <w:r>
        <w:t>time</w:t>
      </w:r>
      <w:r>
        <w:rPr>
          <w:rFonts w:hint="eastAsia" w:ascii="宋体" w:hAnsi="宋体"/>
        </w:rPr>
        <w:t>：该变量保存了设定的做题时间，基础模式和强化模式都是</w:t>
      </w:r>
      <w:r>
        <w:rPr>
          <w:rFonts w:hint="eastAsia"/>
        </w:rPr>
        <w:t>4</w:t>
      </w:r>
      <w:r>
        <w:rPr>
          <w:rFonts w:hint="eastAsia" w:ascii="宋体" w:hAnsi="宋体"/>
        </w:rPr>
        <w:t>分钟设定，该变量的单位是分钟，而无尽模式设定是无穷大，初始值为</w:t>
      </w:r>
      <w:r>
        <w:rPr>
          <w:rFonts w:hint="eastAsia"/>
        </w:rPr>
        <w:t>0</w:t>
      </w:r>
      <w:r>
        <w:rPr>
          <w:rFonts w:hint="eastAsia" w:ascii="宋体" w:hAnsi="宋体"/>
        </w:rPr>
        <w:t>。</w:t>
      </w:r>
    </w:p>
    <w:p>
      <w:pPr>
        <w:widowControl/>
        <w:jc w:val="center"/>
        <w:rPr>
          <w:rFonts w:ascii="宋体" w:hAnsi="宋体"/>
        </w:rPr>
      </w:pPr>
      <w:r>
        <w:drawing>
          <wp:inline distT="0" distB="0" distL="0" distR="0">
            <wp:extent cx="2592070" cy="2321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92070" cy="2321560"/>
                    </a:xfrm>
                    <a:prstGeom prst="rect">
                      <a:avLst/>
                    </a:prstGeom>
                    <a:noFill/>
                    <a:ln>
                      <a:noFill/>
                    </a:ln>
                  </pic:spPr>
                </pic:pic>
              </a:graphicData>
            </a:graphic>
          </wp:inline>
        </w:drawing>
      </w:r>
      <w:r>
        <w:rPr>
          <w:rFonts w:hint="eastAsia" w:ascii="宋体" w:hAnsi="宋体"/>
        </w:rPr>
        <w:t xml:space="preserve"> </w:t>
      </w:r>
    </w:p>
    <w:p>
      <w:pPr>
        <w:jc w:val="center"/>
        <w:rPr>
          <w:rFonts w:eastAsia="黑体"/>
        </w:rPr>
      </w:pPr>
      <w:r>
        <w:rPr>
          <w:rFonts w:eastAsia="黑体"/>
        </w:rPr>
        <w:t>图3.3.2 calculate.js文件中局部变量</w:t>
      </w:r>
    </w:p>
    <w:p>
      <w:pPr>
        <w:spacing w:before="156" w:beforeLines="50" w:after="156" w:afterLines="50"/>
        <w:rPr>
          <w:rFonts w:ascii="楷体_GB2312" w:hAnsi="宋体" w:eastAsia="楷体_GB2312"/>
          <w:color w:val="FF0000"/>
        </w:rPr>
      </w:pPr>
    </w:p>
    <w:p>
      <w:pPr>
        <w:pStyle w:val="2"/>
      </w:pPr>
      <w:bookmarkStart w:id="15" w:name="_Toc29531"/>
      <w:r>
        <w:t>3.4</w:t>
      </w:r>
      <w:r>
        <w:rPr>
          <w:rFonts w:hint="eastAsia"/>
        </w:rPr>
        <w:t xml:space="preserve"> 关键算法设计</w:t>
      </w:r>
      <w:bookmarkEnd w:id="15"/>
    </w:p>
    <w:p>
      <w:pPr>
        <w:pStyle w:val="3"/>
      </w:pPr>
      <w:r>
        <w:rPr>
          <w:rFonts w:hint="eastAsia"/>
        </w:rPr>
        <w:t>3.4.1 基础模式算法设计</w:t>
      </w:r>
    </w:p>
    <w:p>
      <w:pPr>
        <w:ind w:firstLine="480" w:firstLineChars="200"/>
      </w:pPr>
      <w:r>
        <w:rPr>
          <w:rFonts w:hint="eastAsia" w:ascii="宋体" w:hAnsi="宋体"/>
        </w:rPr>
        <w:t>一年级出题函数算法设计：</w:t>
      </w:r>
    </w:p>
    <w:p>
      <w:pPr>
        <w:ind w:firstLine="840" w:firstLineChars="350"/>
      </w:pPr>
      <w:r>
        <w:t>a. 100</w:t>
      </w:r>
      <w:r>
        <w:rPr>
          <w:rFonts w:hint="eastAsia" w:ascii="宋体" w:hAnsi="宋体"/>
        </w:rPr>
        <w:t>以内加减：模块只需要一个运算符，随机生成</w:t>
      </w:r>
      <w:r>
        <w:rPr>
          <w:rFonts w:hint="eastAsia"/>
        </w:rPr>
        <w:t>“+</w:t>
      </w:r>
      <w:r>
        <w:rPr>
          <w:rFonts w:hint="eastAsia" w:ascii="宋体" w:hAnsi="宋体"/>
        </w:rPr>
        <w:t>”“</w:t>
      </w:r>
      <w:r>
        <w:rPr>
          <w:rFonts w:hint="eastAsia"/>
        </w:rPr>
        <w:t>-</w:t>
      </w:r>
      <w:r>
        <w:rPr>
          <w:rFonts w:hint="eastAsia" w:ascii="宋体" w:hAnsi="宋体"/>
        </w:rPr>
        <w:t>”运算符，被减数设置的范围在</w:t>
      </w:r>
      <w:r>
        <w:t>10</w:t>
      </w:r>
      <w:r>
        <w:rPr>
          <w:rFonts w:hint="eastAsia"/>
        </w:rPr>
        <w:t>-</w:t>
      </w:r>
      <w:r>
        <w:t>99</w:t>
      </w:r>
      <w:r>
        <w:rPr>
          <w:rFonts w:hint="eastAsia" w:ascii="宋体" w:hAnsi="宋体"/>
        </w:rPr>
        <w:t>中，减数的范围设置在</w:t>
      </w:r>
      <w:r>
        <w:rPr>
          <w:rFonts w:hint="eastAsia"/>
        </w:rPr>
        <w:t>1-</w:t>
      </w:r>
      <w:r>
        <w:t>9</w:t>
      </w:r>
      <w:r>
        <w:rPr>
          <w:rFonts w:hint="eastAsia" w:ascii="宋体" w:hAnsi="宋体"/>
        </w:rPr>
        <w:t>中，之后随机从该范围中随机取，再将生成的运算符与被减数，减数组合一起运算，生成的结果必须大于</w:t>
      </w:r>
      <w:r>
        <w:rPr>
          <w:rFonts w:hint="eastAsia"/>
        </w:rPr>
        <w:t>0</w:t>
      </w:r>
      <w:r>
        <w:rPr>
          <w:rFonts w:hint="eastAsia" w:ascii="宋体" w:hAnsi="宋体"/>
        </w:rPr>
        <w:t>并且小于</w:t>
      </w:r>
      <w:r>
        <w:rPr>
          <w:rFonts w:hint="eastAsia"/>
        </w:rPr>
        <w:t>1</w:t>
      </w:r>
      <w:r>
        <w:t>00</w:t>
      </w:r>
      <w:r>
        <w:rPr>
          <w:rFonts w:hint="eastAsia" w:ascii="宋体" w:hAnsi="宋体"/>
        </w:rPr>
        <w:t>，如果生成的结果在这个范围，则将</w:t>
      </w:r>
      <w:r>
        <w:rPr>
          <w:rFonts w:hint="eastAsia"/>
        </w:rPr>
        <w:t>(</w:t>
      </w:r>
      <w:r>
        <w:rPr>
          <w:rFonts w:hint="eastAsia" w:ascii="宋体" w:hAnsi="宋体"/>
        </w:rPr>
        <w:t>加</w:t>
      </w:r>
      <w:r>
        <w:t>)</w:t>
      </w:r>
      <w:r>
        <w:rPr>
          <w:rFonts w:hint="eastAsia" w:ascii="宋体" w:hAnsi="宋体"/>
        </w:rPr>
        <w:t>被减数，运算符，</w:t>
      </w:r>
      <w:r>
        <w:rPr>
          <w:rFonts w:hint="eastAsia"/>
        </w:rPr>
        <w:t>(</w:t>
      </w:r>
      <w:r>
        <w:rPr>
          <w:rFonts w:hint="eastAsia" w:ascii="宋体" w:hAnsi="宋体"/>
        </w:rPr>
        <w:t>加</w:t>
      </w:r>
      <w:r>
        <w:t>)</w:t>
      </w:r>
      <w:r>
        <w:rPr>
          <w:rFonts w:hint="eastAsia" w:ascii="宋体" w:hAnsi="宋体"/>
        </w:rPr>
        <w:t>减数，等号，组合成一个字符串传递给</w:t>
      </w:r>
      <w:r>
        <w:rPr>
          <w:rFonts w:hint="eastAsia"/>
        </w:rPr>
        <w:t>e</w:t>
      </w:r>
      <w:r>
        <w:t>quation</w:t>
      </w:r>
      <w:r>
        <w:rPr>
          <w:rFonts w:hint="eastAsia" w:ascii="宋体" w:hAnsi="宋体"/>
        </w:rPr>
        <w:t>，之后将</w:t>
      </w:r>
      <w:r>
        <w:t>equation</w:t>
      </w:r>
      <w:r>
        <w:rPr>
          <w:rFonts w:hint="eastAsia" w:ascii="宋体" w:hAnsi="宋体"/>
        </w:rPr>
        <w:t>显示出来。如果生成的结果不满足该范围，则重复出题步骤，直到生成的结果满足为止。</w:t>
      </w:r>
    </w:p>
    <w:p>
      <w:pPr>
        <w:ind w:firstLine="840" w:firstLineChars="350"/>
      </w:pPr>
      <w:r>
        <w:t xml:space="preserve">b. </w:t>
      </w:r>
      <w:r>
        <w:rPr>
          <w:rFonts w:hint="eastAsia" w:ascii="宋体" w:hAnsi="宋体"/>
        </w:rPr>
        <w:t>整十加减模块：和</w:t>
      </w:r>
      <w:r>
        <w:rPr>
          <w:rFonts w:hint="eastAsia"/>
        </w:rPr>
        <w:t>a</w:t>
      </w:r>
      <w:r>
        <w:rPr>
          <w:rFonts w:hint="eastAsia" w:ascii="宋体" w:hAnsi="宋体"/>
        </w:rPr>
        <w:t>模块的区别在于被减数和减数必须是</w:t>
      </w:r>
      <w:r>
        <w:rPr>
          <w:rFonts w:hint="eastAsia"/>
        </w:rPr>
        <w:t>1</w:t>
      </w:r>
      <w:r>
        <w:t>0</w:t>
      </w:r>
      <w:r>
        <w:rPr>
          <w:rFonts w:hint="eastAsia" w:ascii="宋体" w:hAnsi="宋体"/>
        </w:rPr>
        <w:t>的倍数，其余步骤是一样的。</w:t>
      </w:r>
    </w:p>
    <w:p>
      <w:pPr>
        <w:ind w:firstLine="840" w:firstLineChars="350"/>
      </w:pPr>
      <w:r>
        <w:rPr>
          <w:rFonts w:hint="eastAsia"/>
        </w:rPr>
        <w:t>c</w:t>
      </w:r>
      <w:r>
        <w:t xml:space="preserve">. </w:t>
      </w:r>
      <w:r>
        <w:rPr>
          <w:rFonts w:hint="eastAsia" w:ascii="宋体" w:hAnsi="宋体"/>
        </w:rPr>
        <w:t>加减混合模块：该模块和前面的模块区别在于生成的运算符号个数为</w:t>
      </w:r>
      <w:r>
        <w:rPr>
          <w:rFonts w:hint="eastAsia"/>
        </w:rPr>
        <w:t>2</w:t>
      </w:r>
      <w:r>
        <w:rPr>
          <w:rFonts w:hint="eastAsia" w:ascii="宋体" w:hAnsi="宋体"/>
        </w:rPr>
        <w:t>，即可能出现连加连减或者加减混合，</w:t>
      </w:r>
      <w:r>
        <w:rPr>
          <w:rFonts w:hint="eastAsia"/>
        </w:rPr>
        <w:t>(</w:t>
      </w:r>
      <w:r>
        <w:rPr>
          <w:rFonts w:hint="eastAsia" w:ascii="宋体" w:hAnsi="宋体"/>
        </w:rPr>
        <w:t>加</w:t>
      </w:r>
      <w:r>
        <w:t>)</w:t>
      </w:r>
      <w:r>
        <w:rPr>
          <w:rFonts w:hint="eastAsia" w:ascii="宋体" w:hAnsi="宋体"/>
        </w:rPr>
        <w:t>被减数是范围在</w:t>
      </w:r>
      <w:r>
        <w:rPr>
          <w:rFonts w:hint="eastAsia"/>
        </w:rPr>
        <w:t>1~</w:t>
      </w:r>
      <w:r>
        <w:t>99</w:t>
      </w:r>
      <w:r>
        <w:rPr>
          <w:rFonts w:hint="eastAsia" w:ascii="宋体" w:hAnsi="宋体"/>
        </w:rPr>
        <w:t>中，后面两个</w:t>
      </w:r>
      <w:r>
        <w:rPr>
          <w:rFonts w:hint="eastAsia"/>
        </w:rPr>
        <w:t>(</w:t>
      </w:r>
      <w:r>
        <w:rPr>
          <w:rFonts w:hint="eastAsia" w:ascii="宋体" w:hAnsi="宋体"/>
        </w:rPr>
        <w:t>加</w:t>
      </w:r>
      <w:r>
        <w:t>)</w:t>
      </w:r>
      <w:r>
        <w:rPr>
          <w:rFonts w:hint="eastAsia" w:ascii="宋体" w:hAnsi="宋体"/>
        </w:rPr>
        <w:t>减数范围是在</w:t>
      </w:r>
      <w:r>
        <w:rPr>
          <w:rFonts w:hint="eastAsia"/>
        </w:rPr>
        <w:t>1~</w:t>
      </w:r>
      <w:r>
        <w:t>9</w:t>
      </w:r>
      <w:r>
        <w:rPr>
          <w:rFonts w:hint="eastAsia" w:ascii="宋体" w:hAnsi="宋体"/>
        </w:rPr>
        <w:t>中，结果的范围和</w:t>
      </w:r>
      <w:r>
        <w:rPr>
          <w:rFonts w:hint="eastAsia"/>
        </w:rPr>
        <w:t>a</w:t>
      </w:r>
      <w:r>
        <w:rPr>
          <w:rFonts w:hint="eastAsia" w:ascii="宋体" w:hAnsi="宋体"/>
        </w:rPr>
        <w:t>模块是一样的，要大于</w:t>
      </w:r>
      <w:r>
        <w:rPr>
          <w:rFonts w:hint="eastAsia"/>
        </w:rPr>
        <w:t>0</w:t>
      </w:r>
      <w:r>
        <w:rPr>
          <w:rFonts w:hint="eastAsia" w:ascii="宋体" w:hAnsi="宋体"/>
        </w:rPr>
        <w:t>以及小于</w:t>
      </w:r>
      <w:r>
        <w:rPr>
          <w:rFonts w:hint="eastAsia"/>
        </w:rPr>
        <w:t>1</w:t>
      </w:r>
      <w:r>
        <w:t>00</w:t>
      </w:r>
      <w:r>
        <w:rPr>
          <w:rFonts w:hint="eastAsia" w:ascii="宋体" w:hAnsi="宋体"/>
        </w:rPr>
        <w:t>。</w:t>
      </w:r>
    </w:p>
    <w:p>
      <w:pPr>
        <w:ind w:firstLine="840" w:firstLineChars="350"/>
      </w:pPr>
      <w:r>
        <w:rPr>
          <w:rFonts w:hint="eastAsia" w:ascii="宋体" w:hAnsi="宋体"/>
        </w:rPr>
        <w:t>由于各个年级模块出题逻辑大体相同，所以这里只描述一年级的出题函数逻辑。</w:t>
      </w:r>
    </w:p>
    <w:p>
      <w:pPr>
        <w:pStyle w:val="3"/>
      </w:pPr>
      <w:r>
        <w:rPr>
          <w:rFonts w:hint="eastAsia"/>
        </w:rPr>
        <w:t>3.4.2 无尽模式算法设计</w:t>
      </w:r>
    </w:p>
    <w:p>
      <w:pPr>
        <w:ind w:firstLine="480" w:firstLineChars="200"/>
      </w:pPr>
      <w:r>
        <w:rPr>
          <w:rFonts w:hint="eastAsia" w:ascii="宋体" w:hAnsi="宋体"/>
        </w:rPr>
        <w:t>无尽模式出题算法设计：根据保存的年级变量</w:t>
      </w:r>
      <w:r>
        <w:rPr>
          <w:rFonts w:hint="eastAsia"/>
        </w:rPr>
        <w:t>d</w:t>
      </w:r>
      <w:r>
        <w:t>ata.</w:t>
      </w:r>
      <w:r>
        <w:rPr>
          <w:rFonts w:hint="eastAsia"/>
        </w:rPr>
        <w:t>g</w:t>
      </w:r>
      <w:r>
        <w:t>radechoice</w:t>
      </w:r>
      <w:r>
        <w:rPr>
          <w:rFonts w:hint="eastAsia" w:ascii="宋体" w:hAnsi="宋体"/>
        </w:rPr>
        <w:t>，随机选取该年级对应的模块出该模块的题目，将时间和题目数目设置非常大，因为该模式不限时不限题目，直到用户出错即结束做题。</w:t>
      </w:r>
    </w:p>
    <w:p>
      <w:pPr>
        <w:pStyle w:val="3"/>
      </w:pPr>
      <w:r>
        <w:rPr>
          <w:rFonts w:hint="eastAsia"/>
        </w:rPr>
        <w:t>3.4.3 强化模式算法设计</w:t>
      </w:r>
    </w:p>
    <w:p>
      <w:pPr>
        <w:ind w:firstLine="480" w:firstLineChars="200"/>
      </w:pPr>
      <w:r>
        <w:rPr>
          <w:rFonts w:hint="eastAsia" w:ascii="宋体" w:hAnsi="宋体"/>
        </w:rPr>
        <w:t>强化模式出题算法设计：由于强化模式是为了巩固复习错题模块，所以需要调用本地缓存的错题模块，错题模块中利用数组保存了出错的模块。获得了该错题模块数组后，首先判断该数组长度是否为</w:t>
      </w:r>
      <w:r>
        <w:t>0</w:t>
      </w:r>
      <w:r>
        <w:rPr>
          <w:rFonts w:hint="eastAsia" w:ascii="宋体" w:hAnsi="宋体"/>
        </w:rPr>
        <w:t>，因为一开始用户刚刚授权登录之后，还未进行基础模式练习就选择强化模式，或者用户使用了一段时间，但是基础模式中未出现错题。这时选择使用最初始模式，从</w:t>
      </w:r>
      <w:r>
        <w:t>11</w:t>
      </w:r>
      <w:r>
        <w:rPr>
          <w:rFonts w:hint="eastAsia" w:ascii="宋体" w:hAnsi="宋体"/>
        </w:rPr>
        <w:t>个模块中随机出一个模块的题，然后将时间设置为</w:t>
      </w:r>
      <w:r>
        <w:rPr>
          <w:rFonts w:hint="eastAsia"/>
        </w:rPr>
        <w:t>4</w:t>
      </w:r>
      <w:r>
        <w:rPr>
          <w:rFonts w:hint="eastAsia" w:ascii="宋体" w:hAnsi="宋体"/>
        </w:rPr>
        <w:t>，出题数目设置为</w:t>
      </w:r>
      <w:r>
        <w:rPr>
          <w:rFonts w:hint="eastAsia"/>
        </w:rPr>
        <w:t>1</w:t>
      </w:r>
      <w:r>
        <w:t>0</w:t>
      </w:r>
      <w:r>
        <w:rPr>
          <w:rFonts w:hint="eastAsia" w:ascii="宋体" w:hAnsi="宋体"/>
        </w:rPr>
        <w:t>。如果数组长度不为</w:t>
      </w:r>
      <w:r>
        <w:rPr>
          <w:rFonts w:hint="eastAsia"/>
        </w:rPr>
        <w:t>0</w:t>
      </w:r>
      <w:r>
        <w:rPr>
          <w:rFonts w:hint="eastAsia" w:ascii="宋体" w:hAnsi="宋体"/>
        </w:rPr>
        <w:t>，则先获取数组长度，再从下标范围中随机选取一个下标，取出对应的模块并出该模块的题目，每一道题都重复该步骤。同样时间设置为</w:t>
      </w:r>
      <w:r>
        <w:rPr>
          <w:rFonts w:hint="eastAsia"/>
        </w:rPr>
        <w:t>4</w:t>
      </w:r>
      <w:r>
        <w:rPr>
          <w:rFonts w:hint="eastAsia" w:ascii="宋体" w:hAnsi="宋体"/>
        </w:rPr>
        <w:t>，出题数目设置为</w:t>
      </w:r>
      <w:r>
        <w:rPr>
          <w:rFonts w:hint="eastAsia"/>
        </w:rPr>
        <w:t>1</w:t>
      </w:r>
      <w:r>
        <w:t>0</w:t>
      </w:r>
      <w:r>
        <w:rPr>
          <w:rFonts w:hint="eastAsia" w:ascii="宋体" w:hAnsi="宋体"/>
        </w:rPr>
        <w:t>。</w:t>
      </w:r>
    </w:p>
    <w:p>
      <w:pPr>
        <w:jc w:val="center"/>
      </w:pPr>
      <w:r>
        <w:drawing>
          <wp:inline distT="0" distB="0" distL="0" distR="0">
            <wp:extent cx="2966085" cy="5963285"/>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66085" cy="5963285"/>
                    </a:xfrm>
                    <a:prstGeom prst="rect">
                      <a:avLst/>
                    </a:prstGeom>
                    <a:noFill/>
                    <a:ln>
                      <a:noFill/>
                    </a:ln>
                  </pic:spPr>
                </pic:pic>
              </a:graphicData>
            </a:graphic>
          </wp:inline>
        </w:drawing>
      </w:r>
    </w:p>
    <w:p>
      <w:pPr>
        <w:jc w:val="center"/>
        <w:rPr>
          <w:rFonts w:eastAsia="黑体"/>
        </w:rPr>
      </w:pPr>
      <w:r>
        <w:rPr>
          <w:rFonts w:eastAsia="黑体"/>
        </w:rPr>
        <w:t>图3.4.1 强化模式出题流程图</w:t>
      </w:r>
    </w:p>
    <w:p>
      <w:pPr>
        <w:pStyle w:val="3"/>
      </w:pPr>
      <w:r>
        <w:rPr>
          <w:rFonts w:hint="eastAsia"/>
        </w:rPr>
        <w:t>3.4.4 错题模块算法设计</w:t>
      </w:r>
    </w:p>
    <w:p>
      <w:pPr>
        <w:ind w:firstLine="480" w:firstLineChars="200"/>
      </w:pPr>
      <w:r>
        <w:t xml:space="preserve">1. </w:t>
      </w:r>
      <w:r>
        <w:rPr>
          <w:rFonts w:hint="eastAsia" w:ascii="宋体" w:hAnsi="宋体"/>
        </w:rPr>
        <w:t>错题模块保存算法设计：调用本地缓存的函数获取缓存错题模块的数组，判断当前出错的模块序号是否已经保存在了数组中，如果已经保存了，则无需再重复保存，如果没有保存，则将该模块缓存进数组中，并更新本地缓存。</w:t>
      </w:r>
      <w:r>
        <w:rPr>
          <w:rFonts w:hint="eastAsia"/>
        </w:rPr>
        <w:t xml:space="preserve"> </w:t>
      </w:r>
    </w:p>
    <w:p>
      <w:pPr>
        <w:ind w:firstLine="480" w:firstLineChars="200"/>
      </w:pPr>
      <w:r>
        <w:t xml:space="preserve">2. </w:t>
      </w:r>
      <w:r>
        <w:rPr>
          <w:rFonts w:hint="eastAsia" w:ascii="宋体" w:hAnsi="宋体"/>
        </w:rPr>
        <w:t>错题缓存算法设计：调用本地缓存的函数获取错题缓存的数组，该数组不同于错题模块保存，该数组保存的是用户所做基础模式中的模块中出错的题目。由于题目显示是一串字符串，所以如果该题目出错，将对应题目字符串</w:t>
      </w:r>
      <w:r>
        <w:rPr>
          <w:rFonts w:hint="eastAsia"/>
        </w:rPr>
        <w:t>e</w:t>
      </w:r>
      <w:r>
        <w:t>quation</w:t>
      </w:r>
      <w:r>
        <w:rPr>
          <w:rFonts w:hint="eastAsia" w:ascii="宋体" w:hAnsi="宋体"/>
        </w:rPr>
        <w:t>保存到错题缓存的数组，同时将正确答案</w:t>
      </w:r>
      <w:r>
        <w:rPr>
          <w:rFonts w:hint="eastAsia"/>
        </w:rPr>
        <w:t>a</w:t>
      </w:r>
      <w:r>
        <w:t>nswer</w:t>
      </w:r>
      <w:r>
        <w:rPr>
          <w:rFonts w:hint="eastAsia" w:ascii="宋体" w:hAnsi="宋体"/>
        </w:rPr>
        <w:t>以及用户输入的出错答案</w:t>
      </w:r>
      <w:r>
        <w:rPr>
          <w:rFonts w:hint="eastAsia"/>
        </w:rPr>
        <w:t>i</w:t>
      </w:r>
      <w:r>
        <w:t>nput</w:t>
      </w:r>
      <w:r>
        <w:rPr>
          <w:rFonts w:hint="eastAsia" w:ascii="宋体" w:hAnsi="宋体"/>
        </w:rPr>
        <w:t>也保存到数组中。在做题结束时再调用该错题缓存数组，将里面存储的错题字符串依次显示出来。</w:t>
      </w:r>
    </w:p>
    <w:p>
      <w:pPr>
        <w:pStyle w:val="3"/>
      </w:pPr>
      <w:r>
        <w:rPr>
          <w:rFonts w:hint="eastAsia"/>
        </w:rPr>
        <w:t>3.4.5 签到模块算法设计</w:t>
      </w:r>
    </w:p>
    <w:p>
      <w:pPr>
        <w:ind w:firstLine="420"/>
      </w:pPr>
      <w:r>
        <w:rPr>
          <w:rFonts w:hint="eastAsia" w:ascii="宋体" w:hAnsi="宋体"/>
        </w:rPr>
        <w:t>签到函数算法设计：签到功能是打卡累积天数，通过设定一个布尔变量</w:t>
      </w:r>
      <w:r>
        <w:rPr>
          <w:rFonts w:hint="eastAsia"/>
        </w:rPr>
        <w:t>s</w:t>
      </w:r>
      <w:r>
        <w:t>ign</w:t>
      </w:r>
      <w:r>
        <w:rPr>
          <w:rFonts w:hint="eastAsia" w:ascii="宋体" w:hAnsi="宋体"/>
        </w:rPr>
        <w:t>来判断能否打卡，如果是</w:t>
      </w:r>
      <w:r>
        <w:rPr>
          <w:rFonts w:hint="eastAsia"/>
        </w:rPr>
        <w:t>f</w:t>
      </w:r>
      <w:r>
        <w:t>alse</w:t>
      </w:r>
      <w:r>
        <w:rPr>
          <w:rFonts w:hint="eastAsia" w:ascii="宋体" w:hAnsi="宋体"/>
        </w:rPr>
        <w:t>，就可以打卡，打卡之后，变量置为</w:t>
      </w:r>
      <w:r>
        <w:rPr>
          <w:rFonts w:hint="eastAsia"/>
        </w:rPr>
        <w:t>t</w:t>
      </w:r>
      <w:r>
        <w:t>rue</w:t>
      </w:r>
      <w:r>
        <w:rPr>
          <w:rFonts w:hint="eastAsia" w:ascii="宋体" w:hAnsi="宋体"/>
        </w:rPr>
        <w:t>，通过函数获取当时的日期，打卡成功之后会保存该次打卡的日期，如果再次打卡，会再获取当前打卡的日期，同保存的上次打卡日期进行比较，如果一样则打卡累积天数不会变化，如果日期不一致，则打卡成功，打卡累积天数增加。</w:t>
      </w:r>
    </w:p>
    <w:p>
      <w:pPr>
        <w:pStyle w:val="2"/>
      </w:pPr>
      <w:bookmarkStart w:id="16" w:name="_Toc10165"/>
      <w:r>
        <w:t>3.5</w:t>
      </w:r>
      <w:r>
        <w:rPr>
          <w:rFonts w:hint="eastAsia"/>
        </w:rPr>
        <w:t xml:space="preserve"> 数据管理说明</w:t>
      </w:r>
      <w:bookmarkEnd w:id="16"/>
    </w:p>
    <w:p>
      <w:pPr>
        <w:autoSpaceDE w:val="0"/>
        <w:autoSpaceDN w:val="0"/>
        <w:adjustRightInd w:val="0"/>
        <w:ind w:firstLine="480" w:firstLineChars="200"/>
      </w:pPr>
      <w:r>
        <w:rPr>
          <w:rFonts w:hint="eastAsia" w:ascii="宋体" w:hAnsi="宋体"/>
        </w:rPr>
        <w:t>我们的项目由于是微信小程序，所以主要运用了微信小组件中所给的</w:t>
      </w:r>
      <w:r>
        <w:rPr>
          <w:rFonts w:hint="eastAsia"/>
        </w:rPr>
        <w:t>s</w:t>
      </w:r>
      <w:r>
        <w:t>etstorage</w:t>
      </w:r>
      <w:r>
        <w:rPr>
          <w:rFonts w:hint="eastAsia" w:ascii="宋体" w:hAnsi="宋体"/>
        </w:rPr>
        <w:t>函数进行本地缓存数据。而该</w:t>
      </w:r>
      <w:r>
        <w:rPr>
          <w:rFonts w:hint="eastAsia"/>
        </w:rPr>
        <w:t>s</w:t>
      </w:r>
      <w:r>
        <w:t>etstorage</w:t>
      </w:r>
      <w:r>
        <w:rPr>
          <w:rFonts w:hint="eastAsia" w:ascii="宋体" w:hAnsi="宋体"/>
        </w:rPr>
        <w:t>函数中通过绑定关键字来获取本地缓存的数据。</w:t>
      </w:r>
    </w:p>
    <w:p>
      <w:pPr>
        <w:autoSpaceDE w:val="0"/>
        <w:autoSpaceDN w:val="0"/>
        <w:adjustRightInd w:val="0"/>
        <w:ind w:firstLine="480" w:firstLineChars="200"/>
        <w:rPr>
          <w:rFonts w:ascii="宋体" w:hAnsi="宋体"/>
        </w:rPr>
      </w:pPr>
      <w:r>
        <w:rPr>
          <w:rFonts w:hint="eastAsia" w:ascii="宋体" w:hAnsi="宋体"/>
        </w:rPr>
        <w:t>签到功能中将</w:t>
      </w:r>
      <w:r>
        <w:rPr>
          <w:rFonts w:hint="eastAsia"/>
        </w:rPr>
        <w:t>i</w:t>
      </w:r>
      <w:r>
        <w:t>nt</w:t>
      </w:r>
      <w:r>
        <w:rPr>
          <w:rFonts w:hint="eastAsia" w:ascii="宋体" w:hAnsi="宋体"/>
        </w:rPr>
        <w:t>型的签到的天数变量</w:t>
      </w:r>
      <w:r>
        <w:rPr>
          <w:rFonts w:hint="eastAsia"/>
        </w:rPr>
        <w:t>t</w:t>
      </w:r>
      <w:r>
        <w:t>otalday</w:t>
      </w:r>
      <w:r>
        <w:rPr>
          <w:rFonts w:hint="eastAsia" w:ascii="宋体" w:hAnsi="宋体"/>
        </w:rPr>
        <w:t>缓存到本地中，绑定的关键字和变量同名是</w:t>
      </w:r>
      <w:r>
        <w:rPr>
          <w:rFonts w:hint="eastAsia"/>
        </w:rPr>
        <w:t>t</w:t>
      </w:r>
      <w:r>
        <w:t>otalday</w:t>
      </w:r>
      <w:r>
        <w:rPr>
          <w:rFonts w:hint="eastAsia" w:ascii="宋体" w:hAnsi="宋体"/>
        </w:rPr>
        <w:t>。错题模块缓存中先获取当前模块序号变量</w:t>
      </w:r>
      <w:r>
        <w:rPr>
          <w:rFonts w:hint="eastAsia"/>
        </w:rPr>
        <w:t>d</w:t>
      </w:r>
      <w:r>
        <w:t>ata.modechoice,</w:t>
      </w:r>
      <w:r>
        <w:rPr>
          <w:rFonts w:hint="eastAsia" w:ascii="宋体" w:hAnsi="宋体"/>
        </w:rPr>
        <w:t>然后更新缓存数组，再将缓存了模块序号的数组</w:t>
      </w:r>
      <w:r>
        <w:rPr>
          <w:rFonts w:hint="eastAsia"/>
        </w:rPr>
        <w:t>l</w:t>
      </w:r>
      <w:r>
        <w:t>itmod</w:t>
      </w:r>
      <w:r>
        <w:rPr>
          <w:rFonts w:hint="eastAsia" w:ascii="宋体" w:hAnsi="宋体"/>
        </w:rPr>
        <w:t>缓存到本地中，绑定的关键字是</w:t>
      </w:r>
      <w:r>
        <w:rPr>
          <w:rFonts w:hint="eastAsia"/>
        </w:rPr>
        <w:t>w</w:t>
      </w:r>
      <w:r>
        <w:t>rongmodes</w:t>
      </w:r>
      <w:r>
        <w:rPr>
          <w:rFonts w:hint="eastAsia" w:ascii="宋体" w:hAnsi="宋体"/>
        </w:rPr>
        <w:t>。错题缓存中先获取当前出错题目的字符串，即</w:t>
      </w:r>
      <w:r>
        <w:rPr>
          <w:rFonts w:hint="eastAsia"/>
        </w:rPr>
        <w:t>e</w:t>
      </w:r>
      <w:r>
        <w:t>quation</w:t>
      </w:r>
      <w:r>
        <w:rPr>
          <w:rFonts w:hint="eastAsia" w:ascii="宋体" w:hAnsi="宋体"/>
        </w:rPr>
        <w:t>，然后更新字符串数组，再将缓存错题的数组缓存到本地中，绑定的关键字是</w:t>
      </w:r>
      <w:r>
        <w:rPr>
          <w:rFonts w:hint="eastAsia"/>
        </w:rPr>
        <w:t>w</w:t>
      </w:r>
      <w:r>
        <w:t>rongArray</w:t>
      </w:r>
      <w:r>
        <w:rPr>
          <w:rFonts w:hint="eastAsia" w:ascii="宋体" w:hAnsi="宋体"/>
        </w:rPr>
        <w:t>。</w:t>
      </w:r>
    </w:p>
    <w:p>
      <w:pPr>
        <w:rPr>
          <w:rFonts w:ascii="宋体" w:hAnsi="宋体"/>
        </w:rPr>
      </w:pPr>
      <w:r>
        <w:rPr>
          <w:rFonts w:hint="eastAsia" w:ascii="宋体" w:hAnsi="宋体"/>
        </w:rPr>
        <w:br w:type="page"/>
      </w:r>
    </w:p>
    <w:p>
      <w:pPr>
        <w:pStyle w:val="11"/>
      </w:pPr>
      <w:bookmarkStart w:id="17" w:name="_Toc28266"/>
      <w:r>
        <w:t>4</w:t>
      </w:r>
      <w:r>
        <w:rPr>
          <w:rFonts w:hint="eastAsia"/>
        </w:rPr>
        <w:t xml:space="preserve"> </w:t>
      </w:r>
      <w:r>
        <w:t>实现与测试</w:t>
      </w:r>
      <w:bookmarkEnd w:id="17"/>
    </w:p>
    <w:p>
      <w:pPr>
        <w:pStyle w:val="2"/>
      </w:pPr>
      <w:bookmarkStart w:id="18" w:name="_Toc27125"/>
      <w:r>
        <w:rPr>
          <w:rFonts w:hint="eastAsia"/>
        </w:rPr>
        <w:t>4</w:t>
      </w:r>
      <w:r>
        <w:t>.1实现环境与代码管理</w:t>
      </w:r>
      <w:bookmarkEnd w:id="18"/>
    </w:p>
    <w:p>
      <w:pPr>
        <w:spacing w:before="156" w:beforeLines="50" w:after="156" w:afterLines="50"/>
        <w:jc w:val="left"/>
        <w:rPr>
          <w:rFonts w:ascii="宋体" w:hAnsi="宋体"/>
          <w:b/>
          <w:bCs/>
        </w:rPr>
      </w:pPr>
      <w:r>
        <w:rPr>
          <w:rFonts w:hint="eastAsia" w:ascii="宋体" w:hAnsi="宋体"/>
          <w:b/>
          <w:bCs/>
        </w:rPr>
        <w:t>实现环境</w:t>
      </w:r>
    </w:p>
    <w:p>
      <w:pPr>
        <w:spacing w:before="156" w:beforeLines="50" w:after="156" w:afterLines="50" w:line="300" w:lineRule="auto"/>
        <w:ind w:firstLine="480" w:firstLineChars="200"/>
        <w:rPr>
          <w:rFonts w:ascii="宋体" w:hAnsi="宋体"/>
        </w:rPr>
      </w:pPr>
      <w:r>
        <w:rPr>
          <w:rFonts w:hint="eastAsia" w:ascii="宋体" w:hAnsi="宋体"/>
        </w:rPr>
        <w:t>操作系统：Win</w:t>
      </w:r>
      <w:r>
        <w:rPr>
          <w:rFonts w:ascii="宋体" w:hAnsi="宋体"/>
        </w:rPr>
        <w:t>10</w:t>
      </w:r>
    </w:p>
    <w:p>
      <w:pPr>
        <w:spacing w:before="156" w:beforeLines="50" w:after="156" w:afterLines="50" w:line="300" w:lineRule="auto"/>
        <w:ind w:firstLine="480" w:firstLineChars="200"/>
        <w:rPr>
          <w:rFonts w:ascii="宋体" w:hAnsi="宋体"/>
        </w:rPr>
      </w:pPr>
      <w:r>
        <w:rPr>
          <w:rFonts w:hint="eastAsia" w:ascii="宋体" w:hAnsi="宋体"/>
        </w:rPr>
        <w:t>开发平台：微信开发者工具开发版 Nightly Build (1.05.2012242)</w:t>
      </w:r>
    </w:p>
    <w:p>
      <w:pPr>
        <w:spacing w:before="156" w:beforeLines="50" w:after="156" w:afterLines="50"/>
        <w:jc w:val="left"/>
        <w:rPr>
          <w:rFonts w:ascii="宋体" w:hAnsi="宋体"/>
          <w:b/>
          <w:bCs/>
        </w:rPr>
      </w:pPr>
      <w:r>
        <w:rPr>
          <w:rFonts w:hint="eastAsia" w:ascii="宋体" w:hAnsi="宋体"/>
          <w:b/>
          <w:bCs/>
        </w:rPr>
        <w:t>代码管理</w:t>
      </w:r>
    </w:p>
    <w:p>
      <w:pPr>
        <w:spacing w:before="156" w:beforeLines="50" w:after="156" w:afterLines="50"/>
        <w:ind w:firstLine="480" w:firstLineChars="200"/>
        <w:rPr>
          <w:rFonts w:ascii="宋体" w:hAnsi="宋体"/>
        </w:rPr>
      </w:pPr>
      <w:r>
        <w:rPr>
          <w:rFonts w:hint="eastAsia" w:ascii="宋体" w:hAnsi="宋体"/>
        </w:rPr>
        <w:t>使用码云平台管理代码，代码签入记录截图：</w:t>
      </w:r>
    </w:p>
    <w:p>
      <w:pPr>
        <w:spacing w:before="156" w:beforeLines="50" w:after="156" w:afterLines="50"/>
        <w:ind w:firstLine="480" w:firstLineChars="200"/>
        <w:jc w:val="center"/>
        <w:rPr>
          <w:rFonts w:ascii="宋体" w:hAnsi="宋体"/>
        </w:rPr>
      </w:pPr>
      <w:r>
        <w:drawing>
          <wp:inline distT="0" distB="0" distL="0" distR="0">
            <wp:extent cx="3954780" cy="2191385"/>
            <wp:effectExtent l="0" t="0" r="762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4026174" cy="2231146"/>
                    </a:xfrm>
                    <a:prstGeom prst="rect">
                      <a:avLst/>
                    </a:prstGeom>
                  </pic:spPr>
                </pic:pic>
              </a:graphicData>
            </a:graphic>
          </wp:inline>
        </w:drawing>
      </w:r>
    </w:p>
    <w:p>
      <w:pPr>
        <w:spacing w:before="156" w:beforeLines="50" w:after="156" w:afterLines="50"/>
        <w:ind w:firstLine="480" w:firstLineChars="200"/>
        <w:jc w:val="center"/>
        <w:rPr>
          <w:rFonts w:eastAsia="黑体"/>
        </w:rPr>
      </w:pPr>
      <w:r>
        <w:rPr>
          <w:rFonts w:eastAsia="黑体"/>
        </w:rPr>
        <w:t>图</w:t>
      </w:r>
      <w:r>
        <w:rPr>
          <w:rFonts w:hint="eastAsia" w:eastAsia="黑体"/>
        </w:rPr>
        <w:t>4.1.1</w:t>
      </w:r>
      <w:r>
        <w:rPr>
          <w:rFonts w:eastAsia="黑体"/>
        </w:rPr>
        <w:t>签到柱形图</w:t>
      </w:r>
    </w:p>
    <w:p>
      <w:pPr>
        <w:spacing w:before="156" w:beforeLines="50" w:after="156" w:afterLines="50"/>
        <w:ind w:firstLine="480" w:firstLineChars="200"/>
        <w:jc w:val="center"/>
        <w:rPr>
          <w:rFonts w:ascii="宋体" w:hAnsi="宋体"/>
        </w:rPr>
      </w:pPr>
      <w:r>
        <w:drawing>
          <wp:inline distT="0" distB="0" distL="0" distR="0">
            <wp:extent cx="4572000" cy="176911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1"/>
                    <a:stretch>
                      <a:fillRect/>
                    </a:stretch>
                  </pic:blipFill>
                  <pic:spPr>
                    <a:xfrm>
                      <a:off x="0" y="0"/>
                      <a:ext cx="4627770" cy="1790712"/>
                    </a:xfrm>
                    <a:prstGeom prst="rect">
                      <a:avLst/>
                    </a:prstGeom>
                  </pic:spPr>
                </pic:pic>
              </a:graphicData>
            </a:graphic>
          </wp:inline>
        </w:drawing>
      </w:r>
    </w:p>
    <w:p>
      <w:pPr>
        <w:spacing w:before="156" w:beforeLines="50" w:after="156" w:afterLines="50"/>
        <w:ind w:firstLine="480" w:firstLineChars="200"/>
        <w:jc w:val="center"/>
        <w:rPr>
          <w:rFonts w:eastAsia="黑体"/>
        </w:rPr>
      </w:pPr>
      <w:r>
        <w:rPr>
          <w:rFonts w:eastAsia="黑体"/>
        </w:rPr>
        <w:t>图4</w:t>
      </w:r>
      <w:r>
        <w:rPr>
          <w:rFonts w:hint="eastAsia" w:eastAsia="黑体"/>
        </w:rPr>
        <w:t>.1.2</w:t>
      </w:r>
      <w:r>
        <w:rPr>
          <w:rFonts w:eastAsia="黑体"/>
        </w:rPr>
        <w:t xml:space="preserve"> 签到次数统计</w:t>
      </w:r>
    </w:p>
    <w:p>
      <w:pPr>
        <w:spacing w:before="156" w:beforeLines="50" w:after="156" w:afterLines="50"/>
        <w:ind w:firstLine="480" w:firstLineChars="200"/>
        <w:rPr>
          <w:rFonts w:ascii="宋体" w:hAnsi="宋体"/>
        </w:rPr>
      </w:pPr>
      <w:r>
        <w:rPr>
          <w:rFonts w:hint="eastAsia" w:ascii="宋体" w:hAnsi="宋体"/>
        </w:rPr>
        <w:t>注：由于未知原因，统计图中出现人员与实际人员不一一对应，考虑到个人提交次数是次要的，故仅供参考。</w:t>
      </w:r>
    </w:p>
    <w:p>
      <w:pPr>
        <w:pStyle w:val="2"/>
      </w:pPr>
      <w:bookmarkStart w:id="19" w:name="_Toc22405"/>
      <w:r>
        <w:rPr>
          <w:rFonts w:hint="eastAsia"/>
        </w:rPr>
        <w:t>4</w:t>
      </w:r>
      <w:r>
        <w:t>.2 关键函数说明</w:t>
      </w:r>
      <w:bookmarkEnd w:id="19"/>
    </w:p>
    <w:p>
      <w:pPr>
        <w:pStyle w:val="3"/>
      </w:pPr>
      <w:r>
        <w:rPr>
          <w:rFonts w:hint="eastAsia"/>
        </w:rPr>
        <w:t>4.2.1</w:t>
      </w:r>
      <w:r>
        <w:t xml:space="preserve"> </w:t>
      </w:r>
      <w:r>
        <w:rPr>
          <w:rFonts w:hint="eastAsia"/>
        </w:rPr>
        <w:t>一些辅助函数</w:t>
      </w:r>
    </w:p>
    <w:p>
      <w:pPr>
        <w:spacing w:line="300" w:lineRule="auto"/>
      </w:pPr>
      <w:r>
        <w:rPr>
          <w:rFonts w:hint="eastAsia"/>
        </w:rPr>
        <w:t>以下函数为基础模式、强化模式、无尽模式共同用到的一些函数，主要包含随机数生成，单运算符双运算符算式的计算，以及各种出题函数。</w:t>
      </w:r>
    </w:p>
    <w:p>
      <w:pPr>
        <w:numPr>
          <w:ilvl w:val="0"/>
          <w:numId w:val="1"/>
        </w:numPr>
        <w:spacing w:line="300" w:lineRule="auto"/>
      </w:pPr>
      <w:r>
        <w:t>randInt: function (min, max)</w:t>
      </w:r>
      <w:r>
        <w:rPr>
          <w:rFonts w:hint="eastAsia"/>
        </w:rPr>
        <w:t>；</w:t>
      </w:r>
    </w:p>
    <w:p>
      <w:pPr>
        <w:spacing w:line="300" w:lineRule="auto"/>
        <w:ind w:left="420"/>
      </w:pPr>
      <w:r>
        <w:rPr>
          <w:rFonts w:hint="eastAsia"/>
        </w:rPr>
        <w:t>参数：min为最小值，max为最大值</w:t>
      </w:r>
    </w:p>
    <w:p>
      <w:pPr>
        <w:spacing w:line="300" w:lineRule="auto"/>
        <w:ind w:left="420"/>
      </w:pPr>
      <w:r>
        <w:rPr>
          <w:rFonts w:hint="eastAsia"/>
        </w:rPr>
        <w:t>返回值：min~max的数</w:t>
      </w:r>
    </w:p>
    <w:p>
      <w:pPr>
        <w:spacing w:line="300" w:lineRule="auto"/>
        <w:ind w:left="420"/>
      </w:pPr>
      <w:r>
        <w:rPr>
          <w:rFonts w:hint="eastAsia"/>
        </w:rPr>
        <w:t>功能：随机产生一个大小为min~max的随机数</w:t>
      </w:r>
    </w:p>
    <w:p>
      <w:pPr>
        <w:spacing w:line="300" w:lineRule="auto"/>
      </w:pPr>
    </w:p>
    <w:p>
      <w:pPr>
        <w:numPr>
          <w:ilvl w:val="0"/>
          <w:numId w:val="1"/>
        </w:numPr>
        <w:spacing w:line="300" w:lineRule="auto"/>
      </w:pPr>
      <w:r>
        <w:t>convertOp: function (op, num1, num2)</w:t>
      </w:r>
      <w:r>
        <w:rPr>
          <w:rFonts w:hint="eastAsia"/>
        </w:rPr>
        <w:t>；</w:t>
      </w:r>
    </w:p>
    <w:p>
      <w:pPr>
        <w:spacing w:line="300" w:lineRule="auto"/>
        <w:ind w:left="420"/>
      </w:pPr>
      <w:r>
        <w:rPr>
          <w:rFonts w:hint="eastAsia"/>
        </w:rPr>
        <w:t>参数：op为操作符，1-4分别表示加，减，乘，除。num1和num2为两个操作时。</w:t>
      </w:r>
    </w:p>
    <w:p>
      <w:pPr>
        <w:spacing w:line="300" w:lineRule="auto"/>
        <w:ind w:left="420"/>
      </w:pPr>
      <w:r>
        <w:rPr>
          <w:rFonts w:hint="eastAsia"/>
        </w:rPr>
        <w:t>返回值：运算结果</w:t>
      </w:r>
    </w:p>
    <w:p>
      <w:pPr>
        <w:spacing w:line="300" w:lineRule="auto"/>
        <w:ind w:left="420"/>
      </w:pPr>
      <w:r>
        <w:rPr>
          <w:rFonts w:hint="eastAsia"/>
        </w:rPr>
        <w:t>功能：单运算符的四则运算，计算出结果。</w:t>
      </w:r>
    </w:p>
    <w:p>
      <w:pPr>
        <w:spacing w:line="300" w:lineRule="auto"/>
      </w:pPr>
    </w:p>
    <w:p>
      <w:pPr>
        <w:numPr>
          <w:ilvl w:val="0"/>
          <w:numId w:val="1"/>
        </w:numPr>
        <w:spacing w:line="300" w:lineRule="auto"/>
      </w:pPr>
      <w:r>
        <w:t>convertOp2: function (num1, op1, num2 , op2,num3)</w:t>
      </w:r>
      <w:r>
        <w:rPr>
          <w:rFonts w:hint="eastAsia"/>
        </w:rPr>
        <w:t>；</w:t>
      </w:r>
    </w:p>
    <w:p>
      <w:pPr>
        <w:spacing w:line="300" w:lineRule="auto"/>
        <w:ind w:left="420"/>
      </w:pPr>
      <w:r>
        <w:rPr>
          <w:rFonts w:hint="eastAsia"/>
        </w:rPr>
        <w:t>参数：num1，num2，num3为三个操作数，op1，op2为两个运算符。</w:t>
      </w:r>
    </w:p>
    <w:p>
      <w:pPr>
        <w:spacing w:line="300" w:lineRule="auto"/>
        <w:ind w:left="420"/>
      </w:pPr>
      <w:r>
        <w:rPr>
          <w:rFonts w:hint="eastAsia"/>
        </w:rPr>
        <w:t>返回值：运算结果。</w:t>
      </w:r>
    </w:p>
    <w:p>
      <w:pPr>
        <w:spacing w:line="300" w:lineRule="auto"/>
        <w:ind w:left="420"/>
      </w:pPr>
      <w:r>
        <w:rPr>
          <w:rFonts w:hint="eastAsia"/>
        </w:rPr>
        <w:t>功能：根据给定的操作数和运算符，计算出结果。</w:t>
      </w:r>
    </w:p>
    <w:p>
      <w:pPr>
        <w:spacing w:line="300" w:lineRule="auto"/>
      </w:pPr>
    </w:p>
    <w:p>
      <w:pPr>
        <w:spacing w:line="300" w:lineRule="auto"/>
        <w:rPr>
          <w:b/>
          <w:bCs/>
        </w:rPr>
      </w:pPr>
      <w:r>
        <w:rPr>
          <w:rFonts w:hint="eastAsia"/>
          <w:b/>
          <w:bCs/>
        </w:rPr>
        <w:t>一年级</w:t>
      </w:r>
    </w:p>
    <w:p>
      <w:pPr>
        <w:numPr>
          <w:ilvl w:val="0"/>
          <w:numId w:val="2"/>
        </w:numPr>
        <w:spacing w:line="300" w:lineRule="auto"/>
      </w:pPr>
      <w:r>
        <w:t>generateEquation1: function ()</w:t>
      </w:r>
      <w:r>
        <w:rPr>
          <w:rFonts w:hint="eastAsia"/>
        </w:rPr>
        <w:t>；</w:t>
      </w:r>
    </w:p>
    <w:p>
      <w:pPr>
        <w:spacing w:line="300" w:lineRule="auto"/>
        <w:ind w:left="420"/>
      </w:pPr>
      <w:r>
        <w:rPr>
          <w:rFonts w:hint="eastAsia"/>
        </w:rPr>
        <w:t>功能：随机生成100以内的二位数加减一位数算式</w:t>
      </w:r>
    </w:p>
    <w:p>
      <w:pPr>
        <w:numPr>
          <w:ilvl w:val="0"/>
          <w:numId w:val="2"/>
        </w:numPr>
        <w:spacing w:line="300" w:lineRule="auto"/>
      </w:pPr>
      <w:r>
        <w:t>generateEquation</w:t>
      </w:r>
      <w:r>
        <w:rPr>
          <w:rFonts w:hint="eastAsia"/>
        </w:rPr>
        <w:t>2</w:t>
      </w:r>
      <w:r>
        <w:t>: function ()</w:t>
      </w:r>
      <w:r>
        <w:rPr>
          <w:rFonts w:hint="eastAsia"/>
        </w:rPr>
        <w:t>；</w:t>
      </w:r>
    </w:p>
    <w:p>
      <w:pPr>
        <w:spacing w:line="300" w:lineRule="auto"/>
        <w:ind w:left="420"/>
      </w:pPr>
      <w:r>
        <w:rPr>
          <w:rFonts w:hint="eastAsia"/>
        </w:rPr>
        <w:t>功能：随机生成整十数加减算式</w:t>
      </w:r>
    </w:p>
    <w:p>
      <w:pPr>
        <w:numPr>
          <w:ilvl w:val="0"/>
          <w:numId w:val="2"/>
        </w:numPr>
        <w:spacing w:line="300" w:lineRule="auto"/>
      </w:pPr>
      <w:r>
        <w:t>generateEquation</w:t>
      </w:r>
      <w:r>
        <w:rPr>
          <w:rFonts w:hint="eastAsia"/>
        </w:rPr>
        <w:t>3</w:t>
      </w:r>
      <w:r>
        <w:t>: function ()</w:t>
      </w:r>
      <w:r>
        <w:rPr>
          <w:rFonts w:hint="eastAsia"/>
        </w:rPr>
        <w:t>；</w:t>
      </w:r>
    </w:p>
    <w:p>
      <w:pPr>
        <w:spacing w:line="300" w:lineRule="auto"/>
        <w:ind w:left="420"/>
      </w:pPr>
      <w:r>
        <w:rPr>
          <w:rFonts w:hint="eastAsia"/>
        </w:rPr>
        <w:t>功能：随机生成两位数加减一位数混合运算的算式</w:t>
      </w:r>
    </w:p>
    <w:p>
      <w:pPr>
        <w:spacing w:line="300" w:lineRule="auto"/>
      </w:pPr>
    </w:p>
    <w:p>
      <w:pPr>
        <w:spacing w:line="300" w:lineRule="auto"/>
        <w:rPr>
          <w:b/>
          <w:bCs/>
        </w:rPr>
      </w:pPr>
      <w:r>
        <w:rPr>
          <w:rFonts w:hint="eastAsia"/>
          <w:b/>
          <w:bCs/>
        </w:rPr>
        <w:t>二年级</w:t>
      </w:r>
    </w:p>
    <w:p>
      <w:pPr>
        <w:numPr>
          <w:ilvl w:val="0"/>
          <w:numId w:val="3"/>
        </w:numPr>
        <w:spacing w:line="300" w:lineRule="auto"/>
      </w:pPr>
      <w:r>
        <w:t>generateEquation</w:t>
      </w:r>
      <w:r>
        <w:rPr>
          <w:rFonts w:hint="eastAsia"/>
        </w:rPr>
        <w:t>4</w:t>
      </w:r>
      <w:r>
        <w:t>: function ()</w:t>
      </w:r>
      <w:r>
        <w:rPr>
          <w:rFonts w:hint="eastAsia"/>
        </w:rPr>
        <w:t>；</w:t>
      </w:r>
    </w:p>
    <w:p>
      <w:pPr>
        <w:spacing w:line="300" w:lineRule="auto"/>
        <w:ind w:left="420"/>
      </w:pPr>
      <w:r>
        <w:rPr>
          <w:rFonts w:hint="eastAsia"/>
        </w:rPr>
        <w:t>功能：随机生成100以内加减算式</w:t>
      </w:r>
    </w:p>
    <w:p>
      <w:pPr>
        <w:numPr>
          <w:ilvl w:val="0"/>
          <w:numId w:val="3"/>
        </w:numPr>
        <w:spacing w:line="300" w:lineRule="auto"/>
      </w:pPr>
      <w:r>
        <w:t>generateEquation</w:t>
      </w:r>
      <w:r>
        <w:rPr>
          <w:rFonts w:hint="eastAsia"/>
        </w:rPr>
        <w:t>5</w:t>
      </w:r>
      <w:r>
        <w:t>: function ()</w:t>
      </w:r>
      <w:r>
        <w:rPr>
          <w:rFonts w:hint="eastAsia"/>
        </w:rPr>
        <w:t>；</w:t>
      </w:r>
    </w:p>
    <w:p>
      <w:pPr>
        <w:spacing w:line="300" w:lineRule="auto"/>
        <w:ind w:left="420"/>
      </w:pPr>
      <w:r>
        <w:rPr>
          <w:rFonts w:hint="eastAsia"/>
        </w:rPr>
        <w:t>功能：随机生成100以内加减混合算式</w:t>
      </w:r>
    </w:p>
    <w:p>
      <w:pPr>
        <w:numPr>
          <w:ilvl w:val="0"/>
          <w:numId w:val="3"/>
        </w:numPr>
        <w:spacing w:line="300" w:lineRule="auto"/>
      </w:pPr>
      <w:r>
        <w:t>generateEquation</w:t>
      </w:r>
      <w:r>
        <w:rPr>
          <w:rFonts w:hint="eastAsia"/>
        </w:rPr>
        <w:t>6</w:t>
      </w:r>
      <w:r>
        <w:t>: function ()</w:t>
      </w:r>
      <w:r>
        <w:rPr>
          <w:rFonts w:hint="eastAsia"/>
        </w:rPr>
        <w:t>；</w:t>
      </w:r>
    </w:p>
    <w:p>
      <w:pPr>
        <w:spacing w:line="300" w:lineRule="auto"/>
        <w:ind w:left="420"/>
      </w:pPr>
      <w:r>
        <w:rPr>
          <w:rFonts w:hint="eastAsia"/>
        </w:rPr>
        <w:t>功能：随机生成整百整千加减算式</w:t>
      </w:r>
    </w:p>
    <w:p>
      <w:pPr>
        <w:numPr>
          <w:ilvl w:val="0"/>
          <w:numId w:val="3"/>
        </w:numPr>
        <w:spacing w:line="300" w:lineRule="auto"/>
      </w:pPr>
      <w:r>
        <w:t>generateEquation</w:t>
      </w:r>
      <w:r>
        <w:rPr>
          <w:rFonts w:hint="eastAsia"/>
        </w:rPr>
        <w:t>7</w:t>
      </w:r>
      <w:r>
        <w:t>: function ()</w:t>
      </w:r>
      <w:r>
        <w:rPr>
          <w:rFonts w:hint="eastAsia"/>
        </w:rPr>
        <w:t>；</w:t>
      </w:r>
    </w:p>
    <w:p>
      <w:pPr>
        <w:spacing w:line="300" w:lineRule="auto"/>
        <w:ind w:left="420"/>
      </w:pPr>
      <w:r>
        <w:rPr>
          <w:rFonts w:hint="eastAsia"/>
        </w:rPr>
        <w:t>功能：随机生成九九乘法表表内乘法算式</w:t>
      </w:r>
    </w:p>
    <w:p>
      <w:pPr>
        <w:spacing w:line="300" w:lineRule="auto"/>
      </w:pPr>
    </w:p>
    <w:p>
      <w:pPr>
        <w:spacing w:line="300" w:lineRule="auto"/>
        <w:rPr>
          <w:b/>
          <w:bCs/>
        </w:rPr>
      </w:pPr>
      <w:r>
        <w:rPr>
          <w:rFonts w:hint="eastAsia"/>
          <w:b/>
          <w:bCs/>
        </w:rPr>
        <w:t>三年级</w:t>
      </w:r>
    </w:p>
    <w:p>
      <w:pPr>
        <w:numPr>
          <w:ilvl w:val="0"/>
          <w:numId w:val="4"/>
        </w:numPr>
        <w:spacing w:line="300" w:lineRule="auto"/>
      </w:pPr>
      <w:r>
        <w:t>generateEquation</w:t>
      </w:r>
      <w:r>
        <w:rPr>
          <w:rFonts w:hint="eastAsia"/>
        </w:rPr>
        <w:t>8</w:t>
      </w:r>
      <w:r>
        <w:t>: function ()</w:t>
      </w:r>
      <w:r>
        <w:rPr>
          <w:rFonts w:hint="eastAsia"/>
        </w:rPr>
        <w:t>；</w:t>
      </w:r>
    </w:p>
    <w:p>
      <w:pPr>
        <w:spacing w:line="300" w:lineRule="auto"/>
        <w:ind w:left="420"/>
      </w:pPr>
      <w:r>
        <w:rPr>
          <w:rFonts w:hint="eastAsia"/>
        </w:rPr>
        <w:t>功能：随机生成两位数加减两位数算式</w:t>
      </w:r>
    </w:p>
    <w:p>
      <w:pPr>
        <w:numPr>
          <w:ilvl w:val="0"/>
          <w:numId w:val="4"/>
        </w:numPr>
        <w:spacing w:line="300" w:lineRule="auto"/>
      </w:pPr>
      <w:r>
        <w:t>generateEquation</w:t>
      </w:r>
      <w:r>
        <w:rPr>
          <w:rFonts w:hint="eastAsia"/>
        </w:rPr>
        <w:t>9</w:t>
      </w:r>
      <w:r>
        <w:t>: function ()</w:t>
      </w:r>
      <w:r>
        <w:rPr>
          <w:rFonts w:hint="eastAsia"/>
        </w:rPr>
        <w:t>；</w:t>
      </w:r>
    </w:p>
    <w:p>
      <w:pPr>
        <w:spacing w:line="300" w:lineRule="auto"/>
        <w:ind w:left="420"/>
      </w:pPr>
      <w:r>
        <w:rPr>
          <w:rFonts w:hint="eastAsia"/>
        </w:rPr>
        <w:t>功能：随机生成三位数加减三位数算式</w:t>
      </w:r>
    </w:p>
    <w:p>
      <w:pPr>
        <w:numPr>
          <w:ilvl w:val="0"/>
          <w:numId w:val="4"/>
        </w:numPr>
        <w:spacing w:line="300" w:lineRule="auto"/>
      </w:pPr>
      <w:r>
        <w:t>generateEquation</w:t>
      </w:r>
      <w:r>
        <w:rPr>
          <w:rFonts w:hint="eastAsia"/>
        </w:rPr>
        <w:t>10</w:t>
      </w:r>
      <w:r>
        <w:t>: function ()</w:t>
      </w:r>
      <w:r>
        <w:rPr>
          <w:rFonts w:hint="eastAsia"/>
        </w:rPr>
        <w:t>；</w:t>
      </w:r>
    </w:p>
    <w:p>
      <w:pPr>
        <w:spacing w:line="300" w:lineRule="auto"/>
        <w:ind w:left="420"/>
      </w:pPr>
      <w:r>
        <w:rPr>
          <w:rFonts w:hint="eastAsia"/>
        </w:rPr>
        <w:t>功能：随机生成两位数乘除一位数算式</w:t>
      </w:r>
    </w:p>
    <w:p>
      <w:pPr>
        <w:numPr>
          <w:ilvl w:val="0"/>
          <w:numId w:val="4"/>
        </w:numPr>
        <w:spacing w:line="300" w:lineRule="auto"/>
      </w:pPr>
      <w:r>
        <w:t>generateEquation</w:t>
      </w:r>
      <w:r>
        <w:rPr>
          <w:rFonts w:hint="eastAsia"/>
        </w:rPr>
        <w:t>11</w:t>
      </w:r>
      <w:r>
        <w:t>: function ()</w:t>
      </w:r>
      <w:r>
        <w:rPr>
          <w:rFonts w:hint="eastAsia"/>
        </w:rPr>
        <w:t>；</w:t>
      </w:r>
    </w:p>
    <w:p>
      <w:pPr>
        <w:spacing w:line="300" w:lineRule="auto"/>
        <w:ind w:left="420"/>
      </w:pPr>
      <w:r>
        <w:rPr>
          <w:rFonts w:hint="eastAsia"/>
        </w:rPr>
        <w:t>功能：随机三位数乘除一位数算式</w:t>
      </w:r>
    </w:p>
    <w:p>
      <w:pPr>
        <w:spacing w:line="300" w:lineRule="auto"/>
        <w:rPr>
          <w:b/>
          <w:bCs/>
        </w:rPr>
      </w:pPr>
    </w:p>
    <w:p>
      <w:pPr>
        <w:pStyle w:val="3"/>
      </w:pPr>
      <w:r>
        <w:rPr>
          <w:rFonts w:hint="eastAsia"/>
        </w:rPr>
        <w:t>4.2.2</w:t>
      </w:r>
      <w:r>
        <w:t xml:space="preserve"> </w:t>
      </w:r>
      <w:r>
        <w:rPr>
          <w:rFonts w:hint="eastAsia"/>
        </w:rPr>
        <w:t>基础模式</w:t>
      </w:r>
    </w:p>
    <w:p>
      <w:pPr>
        <w:spacing w:line="300" w:lineRule="auto"/>
        <w:ind w:firstLine="480" w:firstLineChars="200"/>
      </w:pPr>
      <w:r>
        <w:t>mode1:function()</w:t>
      </w:r>
      <w:r>
        <w:rPr>
          <w:rFonts w:hint="eastAsia"/>
        </w:rPr>
        <w:t>；</w:t>
      </w:r>
    </w:p>
    <w:p>
      <w:pPr>
        <w:spacing w:line="300" w:lineRule="auto"/>
        <w:ind w:left="420"/>
      </w:pPr>
      <w:r>
        <w:rPr>
          <w:rFonts w:hint="eastAsia"/>
        </w:rPr>
        <w:t>功能：基础模式实现，根据用户选择的单元，单一地调用上述函数出题</w:t>
      </w:r>
    </w:p>
    <w:p>
      <w:pPr>
        <w:spacing w:line="300" w:lineRule="auto"/>
        <w:ind w:left="420"/>
      </w:pPr>
      <w:r>
        <w:rPr>
          <w:rFonts w:hint="eastAsia"/>
        </w:rPr>
        <w:t>设计思想：根据用户选择的某一年级的某一知识模块</w:t>
      </w:r>
      <w:r>
        <w:t>modechoice</w:t>
      </w:r>
      <w:r>
        <w:rPr>
          <w:rFonts w:hint="eastAsia"/>
        </w:rPr>
        <w:t>（1-11），调用对应的出题函数出题</w:t>
      </w:r>
    </w:p>
    <w:p>
      <w:pPr>
        <w:pStyle w:val="3"/>
      </w:pPr>
      <w:r>
        <w:rPr>
          <w:rFonts w:hint="eastAsia"/>
        </w:rPr>
        <w:t>4.2.3</w:t>
      </w:r>
      <w:r>
        <w:t xml:space="preserve"> </w:t>
      </w:r>
      <w:r>
        <w:rPr>
          <w:rFonts w:hint="eastAsia"/>
        </w:rPr>
        <w:t>强化模式</w:t>
      </w:r>
    </w:p>
    <w:p>
      <w:pPr>
        <w:spacing w:line="300" w:lineRule="auto"/>
        <w:ind w:firstLine="480" w:firstLineChars="200"/>
      </w:pPr>
      <w:r>
        <w:t>mode</w:t>
      </w:r>
      <w:r>
        <w:rPr>
          <w:rFonts w:hint="eastAsia"/>
        </w:rPr>
        <w:t>2</w:t>
      </w:r>
      <w:r>
        <w:t>:function()</w:t>
      </w:r>
      <w:r>
        <w:rPr>
          <w:rFonts w:hint="eastAsia"/>
        </w:rPr>
        <w:t>；</w:t>
      </w:r>
    </w:p>
    <w:p>
      <w:pPr>
        <w:spacing w:line="300" w:lineRule="auto"/>
        <w:ind w:left="420"/>
      </w:pPr>
      <w:r>
        <w:rPr>
          <w:rFonts w:hint="eastAsia"/>
        </w:rPr>
        <w:t>功能：强化模式实现，根据用户的错题，针对性的调用上述函数出题</w:t>
      </w:r>
    </w:p>
    <w:p>
      <w:pPr>
        <w:spacing w:line="300" w:lineRule="auto"/>
        <w:ind w:left="420"/>
      </w:pPr>
      <w:r>
        <w:rPr>
          <w:rFonts w:hint="eastAsia"/>
        </w:rPr>
        <w:t>设计思想：用户在基础模式中的错题所属的知识点会被保存在一个数组</w:t>
      </w:r>
      <w:r>
        <w:t>litmod</w:t>
      </w:r>
      <w:r>
        <w:rPr>
          <w:rFonts w:hint="eastAsia"/>
        </w:rPr>
        <w:t>中，其长度为len，从[</w:t>
      </w:r>
      <w:r>
        <w:t>0,len-1]</w:t>
      </w:r>
      <w:r>
        <w:rPr>
          <w:rFonts w:hint="eastAsia"/>
        </w:rPr>
        <w:t>中取一个随机数randint，查看数组，取得一个数，就可以通过这个数调用对应的出题函数。</w:t>
      </w:r>
    </w:p>
    <w:p>
      <w:pPr>
        <w:pStyle w:val="3"/>
      </w:pPr>
      <w:r>
        <w:rPr>
          <w:rFonts w:hint="eastAsia"/>
        </w:rPr>
        <w:t>4.2.4</w:t>
      </w:r>
      <w:r>
        <w:t xml:space="preserve"> </w:t>
      </w:r>
      <w:r>
        <w:rPr>
          <w:rFonts w:hint="eastAsia"/>
        </w:rPr>
        <w:t>无尽模式</w:t>
      </w:r>
    </w:p>
    <w:p>
      <w:pPr>
        <w:spacing w:line="300" w:lineRule="auto"/>
        <w:ind w:firstLine="480" w:firstLineChars="200"/>
      </w:pPr>
      <w:r>
        <w:t>mode</w:t>
      </w:r>
      <w:r>
        <w:rPr>
          <w:rFonts w:hint="eastAsia"/>
        </w:rPr>
        <w:t>3</w:t>
      </w:r>
      <w:r>
        <w:t>:function()</w:t>
      </w:r>
      <w:r>
        <w:rPr>
          <w:rFonts w:hint="eastAsia"/>
        </w:rPr>
        <w:t>；</w:t>
      </w:r>
    </w:p>
    <w:p>
      <w:pPr>
        <w:spacing w:line="300" w:lineRule="auto"/>
        <w:ind w:left="420"/>
      </w:pPr>
      <w:r>
        <w:rPr>
          <w:rFonts w:hint="eastAsia"/>
        </w:rPr>
        <w:t>功能：无尽模式实现，根据用户当前年级，调用函数涵盖所学知识出题。</w:t>
      </w:r>
    </w:p>
    <w:p>
      <w:pPr>
        <w:spacing w:line="300" w:lineRule="auto"/>
        <w:ind w:left="420"/>
      </w:pPr>
      <w:r>
        <w:rPr>
          <w:rFonts w:hint="eastAsia"/>
        </w:rPr>
        <w:t>设计思想：用户已经学习到的年级数被保存在</w:t>
      </w:r>
      <w:r>
        <w:t>gradechoice</w:t>
      </w:r>
      <w:r>
        <w:rPr>
          <w:rFonts w:hint="eastAsia"/>
        </w:rPr>
        <w:t>中，通过该值设计出题逻辑。比如</w:t>
      </w:r>
      <w:r>
        <w:t>gradechoice</w:t>
      </w:r>
      <w:r>
        <w:rPr>
          <w:rFonts w:hint="eastAsia"/>
        </w:rPr>
        <w:t>=3，则随机生成的题目会包含3年级及其之前的所有知识点。我们有11个出题函数，则从1-11随机产生一个数，调用对应的出题函数即可。</w:t>
      </w:r>
    </w:p>
    <w:p>
      <w:pPr>
        <w:pStyle w:val="3"/>
      </w:pPr>
      <w:r>
        <w:rPr>
          <w:rFonts w:hint="eastAsia"/>
        </w:rPr>
        <w:t>4.2.5</w:t>
      </w:r>
      <w:r>
        <w:t xml:space="preserve"> </w:t>
      </w:r>
      <w:r>
        <w:rPr>
          <w:rFonts w:hint="eastAsia"/>
        </w:rPr>
        <w:t>错题模块</w:t>
      </w:r>
    </w:p>
    <w:p>
      <w:pPr>
        <w:spacing w:line="300" w:lineRule="auto"/>
      </w:pPr>
      <w:r>
        <w:rPr>
          <w:rFonts w:hint="eastAsia"/>
        </w:rPr>
        <w:t>在源码中并未将该部分代码独立成函数，故在此说明一下主要流程。</w:t>
      </w:r>
    </w:p>
    <w:p>
      <w:pPr>
        <w:spacing w:line="300" w:lineRule="auto"/>
        <w:jc w:val="center"/>
      </w:pPr>
      <w:r>
        <w:drawing>
          <wp:inline distT="0" distB="0" distL="0" distR="0">
            <wp:extent cx="3935095" cy="4366260"/>
            <wp:effectExtent l="0" t="0" r="190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3950278" cy="4382965"/>
                    </a:xfrm>
                    <a:prstGeom prst="rect">
                      <a:avLst/>
                    </a:prstGeom>
                  </pic:spPr>
                </pic:pic>
              </a:graphicData>
            </a:graphic>
          </wp:inline>
        </w:drawing>
      </w:r>
    </w:p>
    <w:p>
      <w:pPr>
        <w:spacing w:line="300" w:lineRule="auto"/>
        <w:jc w:val="center"/>
        <w:rPr>
          <w:rFonts w:eastAsia="黑体"/>
        </w:rPr>
      </w:pPr>
      <w:r>
        <w:rPr>
          <w:rFonts w:eastAsia="黑体"/>
        </w:rPr>
        <w:t>图4</w:t>
      </w:r>
      <w:r>
        <w:rPr>
          <w:rFonts w:hint="eastAsia" w:eastAsia="黑体"/>
        </w:rPr>
        <w:t>.2.1</w:t>
      </w:r>
      <w:r>
        <w:rPr>
          <w:rFonts w:eastAsia="黑体"/>
        </w:rPr>
        <w:t xml:space="preserve"> 错题模块流程图</w:t>
      </w:r>
    </w:p>
    <w:p>
      <w:pPr>
        <w:pStyle w:val="3"/>
      </w:pPr>
      <w:r>
        <w:rPr>
          <w:rFonts w:hint="eastAsia"/>
        </w:rPr>
        <w:t>4.2.6</w:t>
      </w:r>
      <w:r>
        <w:t xml:space="preserve"> </w:t>
      </w:r>
      <w:r>
        <w:rPr>
          <w:rFonts w:hint="eastAsia"/>
        </w:rPr>
        <w:t>签到模块</w:t>
      </w:r>
    </w:p>
    <w:p>
      <w:pPr>
        <w:spacing w:line="300" w:lineRule="auto"/>
      </w:pPr>
      <w:r>
        <w:t>handlesign: function()</w:t>
      </w:r>
      <w:r>
        <w:rPr>
          <w:rFonts w:hint="eastAsia"/>
        </w:rPr>
        <w:t>；</w:t>
      </w:r>
    </w:p>
    <w:p>
      <w:pPr>
        <w:spacing w:line="300" w:lineRule="auto"/>
      </w:pPr>
      <w:r>
        <w:rPr>
          <w:rFonts w:hint="eastAsia"/>
        </w:rPr>
        <w:t>用流程图说明思想：</w:t>
      </w:r>
    </w:p>
    <w:p>
      <w:pPr>
        <w:spacing w:line="300" w:lineRule="auto"/>
        <w:jc w:val="center"/>
      </w:pPr>
      <w:r>
        <w:drawing>
          <wp:inline distT="0" distB="0" distL="0" distR="0">
            <wp:extent cx="3883025" cy="5471160"/>
            <wp:effectExtent l="0" t="0" r="317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
                    <a:stretch>
                      <a:fillRect/>
                    </a:stretch>
                  </pic:blipFill>
                  <pic:spPr>
                    <a:xfrm>
                      <a:off x="0" y="0"/>
                      <a:ext cx="3914972" cy="5515432"/>
                    </a:xfrm>
                    <a:prstGeom prst="rect">
                      <a:avLst/>
                    </a:prstGeom>
                  </pic:spPr>
                </pic:pic>
              </a:graphicData>
            </a:graphic>
          </wp:inline>
        </w:drawing>
      </w:r>
    </w:p>
    <w:p>
      <w:pPr>
        <w:spacing w:line="300" w:lineRule="auto"/>
        <w:jc w:val="center"/>
        <w:rPr>
          <w:rFonts w:eastAsia="黑体"/>
        </w:rPr>
      </w:pPr>
      <w:r>
        <w:rPr>
          <w:rFonts w:eastAsia="黑体"/>
        </w:rPr>
        <w:t>图4</w:t>
      </w:r>
      <w:r>
        <w:rPr>
          <w:rFonts w:hint="eastAsia" w:eastAsia="黑体"/>
        </w:rPr>
        <w:t>.2.2</w:t>
      </w:r>
      <w:r>
        <w:rPr>
          <w:rFonts w:eastAsia="黑体"/>
        </w:rPr>
        <w:t xml:space="preserve"> 签到模块流程图</w:t>
      </w:r>
    </w:p>
    <w:p>
      <w:pPr>
        <w:spacing w:line="300" w:lineRule="auto"/>
        <w:rPr>
          <w:b/>
          <w:bCs/>
        </w:rPr>
      </w:pPr>
      <w:r>
        <w:rPr>
          <w:rFonts w:hint="eastAsia"/>
          <w:b/>
          <w:bCs/>
        </w:rPr>
        <w:t>模块间的调用关系</w:t>
      </w:r>
    </w:p>
    <w:p>
      <w:pPr>
        <w:spacing w:line="300" w:lineRule="auto"/>
      </w:pPr>
      <w:r>
        <w:rPr>
          <w:rFonts w:hint="eastAsia"/>
        </w:rPr>
        <w:t>模块间的调用关系如下图所示。</w:t>
      </w:r>
    </w:p>
    <w:p>
      <w:pPr>
        <w:spacing w:line="300" w:lineRule="auto"/>
        <w:jc w:val="center"/>
      </w:pPr>
      <w:r>
        <w:drawing>
          <wp:inline distT="0" distB="0" distL="0" distR="0">
            <wp:extent cx="4613910" cy="4107180"/>
            <wp:effectExtent l="0" t="0" r="889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4"/>
                    <a:stretch>
                      <a:fillRect/>
                    </a:stretch>
                  </pic:blipFill>
                  <pic:spPr>
                    <a:xfrm>
                      <a:off x="0" y="0"/>
                      <a:ext cx="4627198" cy="4119009"/>
                    </a:xfrm>
                    <a:prstGeom prst="rect">
                      <a:avLst/>
                    </a:prstGeom>
                  </pic:spPr>
                </pic:pic>
              </a:graphicData>
            </a:graphic>
          </wp:inline>
        </w:drawing>
      </w:r>
    </w:p>
    <w:p>
      <w:pPr>
        <w:spacing w:line="300" w:lineRule="auto"/>
        <w:jc w:val="center"/>
        <w:rPr>
          <w:rFonts w:eastAsia="黑体"/>
        </w:rPr>
      </w:pPr>
      <w:r>
        <w:rPr>
          <w:rFonts w:eastAsia="黑体"/>
        </w:rPr>
        <w:t>图4.2.3模块调用关系图示</w:t>
      </w:r>
    </w:p>
    <w:p>
      <w:pPr>
        <w:spacing w:before="156" w:beforeLines="50" w:after="156" w:afterLines="50"/>
        <w:rPr>
          <w:rFonts w:ascii="宋体" w:hAnsi="宋体"/>
        </w:rPr>
      </w:pPr>
    </w:p>
    <w:p>
      <w:pPr>
        <w:spacing w:before="156" w:beforeLines="50" w:after="156" w:afterLines="50"/>
        <w:rPr>
          <w:rFonts w:ascii="宋体" w:hAnsi="宋体"/>
        </w:rPr>
      </w:pPr>
    </w:p>
    <w:p>
      <w:pPr>
        <w:pStyle w:val="2"/>
      </w:pPr>
      <w:bookmarkStart w:id="20" w:name="_Toc16559"/>
      <w:r>
        <w:rPr>
          <w:rFonts w:hint="eastAsia"/>
        </w:rPr>
        <w:t>4</w:t>
      </w:r>
      <w:r>
        <w:t>.3</w:t>
      </w:r>
      <w:r>
        <w:rPr>
          <w:rFonts w:hint="eastAsia"/>
        </w:rPr>
        <w:t xml:space="preserve"> </w:t>
      </w:r>
      <w:r>
        <w:t>测试计划和测试用例</w:t>
      </w:r>
      <w:bookmarkEnd w:id="20"/>
    </w:p>
    <w:p>
      <w:pPr>
        <w:pStyle w:val="3"/>
      </w:pPr>
      <w:r>
        <w:rPr>
          <w:rFonts w:hint="eastAsia"/>
        </w:rPr>
        <w:t>4</w:t>
      </w:r>
      <w:r>
        <w:t xml:space="preserve">.3.1 </w:t>
      </w:r>
      <w:r>
        <w:rPr>
          <w:rFonts w:hint="eastAsia"/>
        </w:rPr>
        <w:t>常用测试方法</w:t>
      </w:r>
    </w:p>
    <w:p>
      <w:pPr>
        <w:ind w:firstLine="480" w:firstLineChars="200"/>
      </w:pPr>
      <w:r>
        <w:rPr>
          <w:rFonts w:hint="eastAsia"/>
        </w:rPr>
        <w:t>软件常用测试方法包括两种，分别是黑盒测试和白盒测试。其中白盒测试也称为结构测试，主要用于检测软件编码过程中的错误；黑盒测试又称为功能测试，主要检测软件的每一个功能是否能够正常使用。白盒测试的方法有三种，一是程序结构分析，根据源代码可以首先绘制程序的流程图，然后根据流程图分析程序的结构。二是逻辑覆盖方测试，根据程序的内部结构，对所有的路径进行测试，是一种穷举路径的测试方法。三是基本路径测试，根据程序的逻辑判断，分析程序中的路径，再进行用例的设计。具体的黑盒测试用例设计方法包括等价类划分法、边界值分析法、错误推测法、因果图法、判定表驱动法、正交试验设计法、功能图法、场景法等。</w:t>
      </w:r>
    </w:p>
    <w:p>
      <w:pPr>
        <w:ind w:firstLine="480" w:firstLineChars="200"/>
      </w:pPr>
      <w:r>
        <w:rPr>
          <w:rFonts w:hint="eastAsia"/>
        </w:rPr>
        <w:t>鉴于本次设计的是一个针对小学一到三年级学生进行口算训练的微信小程序，故采用真机测试的方法（即黑盒测试），对实际上线的小程序进行一系列的操作测试和具体的功能测试。</w:t>
      </w:r>
    </w:p>
    <w:p>
      <w:pPr>
        <w:pStyle w:val="3"/>
      </w:pPr>
      <w:r>
        <w:rPr>
          <w:rFonts w:hint="eastAsia"/>
        </w:rPr>
        <w:t>4</w:t>
      </w:r>
      <w:r>
        <w:t xml:space="preserve">.3.2 </w:t>
      </w:r>
      <w:r>
        <w:rPr>
          <w:rFonts w:hint="eastAsia"/>
        </w:rPr>
        <w:t>操作测试</w:t>
      </w:r>
    </w:p>
    <w:p>
      <w:pPr>
        <w:ind w:firstLine="480" w:firstLineChars="200"/>
      </w:pPr>
      <w:r>
        <w:t>操作测试部分主要测试的是实际操作过程中小程序的页面跳转和相关页面的具体信息，具体的测试过程如下：</w:t>
      </w:r>
    </w:p>
    <w:p>
      <w:pPr>
        <w:ind w:firstLine="480"/>
      </w:pPr>
      <w:r>
        <w:t>（1）在微信中搜索小程序——“恐龙口算”，点击即可进入小程序的主页面，未登录时小程序的主页面见图4.3.1。</w:t>
      </w:r>
    </w:p>
    <w:p>
      <w:pPr>
        <w:ind w:firstLine="720" w:firstLineChars="300"/>
        <w:jc w:val="center"/>
      </w:pPr>
      <w:r>
        <w:drawing>
          <wp:inline distT="0" distB="0" distL="0" distR="0">
            <wp:extent cx="2016760" cy="41833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5" cstate="print">
                      <a:extLst>
                        <a:ext uri="{28A0092B-C50C-407E-A947-70E740481C1C}">
                          <a14:useLocalDpi xmlns:a14="http://schemas.microsoft.com/office/drawing/2010/main" val="0"/>
                        </a:ext>
                      </a:extLst>
                    </a:blip>
                    <a:srcRect t="4260"/>
                    <a:stretch>
                      <a:fillRect/>
                    </a:stretch>
                  </pic:blipFill>
                  <pic:spPr>
                    <a:xfrm>
                      <a:off x="0" y="0"/>
                      <a:ext cx="2025638" cy="4200773"/>
                    </a:xfrm>
                    <a:prstGeom prst="rect">
                      <a:avLst/>
                    </a:prstGeom>
                    <a:noFill/>
                    <a:ln>
                      <a:noFill/>
                    </a:ln>
                  </pic:spPr>
                </pic:pic>
              </a:graphicData>
            </a:graphic>
          </wp:inline>
        </w:drawing>
      </w:r>
      <w:r>
        <w:t xml:space="preserve">   </w:t>
      </w:r>
      <w:r>
        <w:drawing>
          <wp:inline distT="0" distB="0" distL="0" distR="0">
            <wp:extent cx="2029460" cy="417576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rcRect t="5048"/>
                    <a:stretch>
                      <a:fillRect/>
                    </a:stretch>
                  </pic:blipFill>
                  <pic:spPr>
                    <a:xfrm>
                      <a:off x="0" y="0"/>
                      <a:ext cx="2048386" cy="4214292"/>
                    </a:xfrm>
                    <a:prstGeom prst="rect">
                      <a:avLst/>
                    </a:prstGeom>
                    <a:noFill/>
                    <a:ln>
                      <a:noFill/>
                    </a:ln>
                  </pic:spPr>
                </pic:pic>
              </a:graphicData>
            </a:graphic>
          </wp:inline>
        </w:drawing>
      </w:r>
    </w:p>
    <w:p>
      <w:pPr>
        <w:ind w:firstLine="960" w:firstLineChars="400"/>
      </w:pPr>
      <w:r>
        <w:rPr>
          <w:rFonts w:eastAsia="黑体"/>
        </w:rPr>
        <w:t>图4.3.1未登录时小程序的主页     图</w:t>
      </w:r>
      <w:r>
        <w:t>4.3.2</w:t>
      </w:r>
      <w:r>
        <w:rPr>
          <w:rFonts w:eastAsia="黑体"/>
        </w:rPr>
        <w:t>登录后小程序的主页</w:t>
      </w:r>
    </w:p>
    <w:p>
      <w:pPr>
        <w:ind w:firstLine="482"/>
      </w:pPr>
      <w:r>
        <w:t>（2）点击获取头像昵称，会弹出小程序申请获取用户相关信息的提示，具体的提示见图4.3.3。点击允许后即可进入到登陆后的小程序主页，登陆后的小程序主页见图4.3.2。</w:t>
      </w:r>
    </w:p>
    <w:p>
      <w:pPr>
        <w:jc w:val="center"/>
      </w:pPr>
      <w:r>
        <w:drawing>
          <wp:inline distT="0" distB="0" distL="0" distR="0">
            <wp:extent cx="2100580" cy="23393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8591"/>
                    <a:stretch>
                      <a:fillRect/>
                    </a:stretch>
                  </pic:blipFill>
                  <pic:spPr>
                    <a:xfrm>
                      <a:off x="0" y="0"/>
                      <a:ext cx="2115664" cy="2355614"/>
                    </a:xfrm>
                    <a:prstGeom prst="rect">
                      <a:avLst/>
                    </a:prstGeom>
                    <a:noFill/>
                    <a:ln>
                      <a:noFill/>
                    </a:ln>
                  </pic:spPr>
                </pic:pic>
              </a:graphicData>
            </a:graphic>
          </wp:inline>
        </w:drawing>
      </w:r>
    </w:p>
    <w:p>
      <w:pPr>
        <w:jc w:val="center"/>
      </w:pPr>
      <w:r>
        <w:rPr>
          <w:rFonts w:eastAsia="黑体"/>
        </w:rPr>
        <w:t>图</w:t>
      </w:r>
      <w:r>
        <w:t>4.3.3</w:t>
      </w:r>
      <w:r>
        <w:rPr>
          <w:rFonts w:eastAsia="黑体"/>
        </w:rPr>
        <w:t>获取用户信息时的弹窗</w:t>
      </w:r>
    </w:p>
    <w:p>
      <w:pPr>
        <w:ind w:firstLine="482"/>
      </w:pPr>
      <w:r>
        <w:t>（3）点击主页中的“基础模式”，则会进入“年级选择”界面，共有三个年级可供选择，分别是“一年级”、“二年级”和“三年级”，具体内容见图4.3.4。</w:t>
      </w:r>
    </w:p>
    <w:p>
      <w:pPr>
        <w:jc w:val="center"/>
      </w:pPr>
      <w:r>
        <w:drawing>
          <wp:inline distT="0" distB="0" distL="0" distR="0">
            <wp:extent cx="1903095" cy="39243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8" cstate="print">
                      <a:extLst>
                        <a:ext uri="{28A0092B-C50C-407E-A947-70E740481C1C}">
                          <a14:useLocalDpi xmlns:a14="http://schemas.microsoft.com/office/drawing/2010/main" val="0"/>
                        </a:ext>
                      </a:extLst>
                    </a:blip>
                    <a:srcRect t="4849"/>
                    <a:stretch>
                      <a:fillRect/>
                    </a:stretch>
                  </pic:blipFill>
                  <pic:spPr>
                    <a:xfrm>
                      <a:off x="0" y="0"/>
                      <a:ext cx="1916526" cy="3950880"/>
                    </a:xfrm>
                    <a:prstGeom prst="rect">
                      <a:avLst/>
                    </a:prstGeom>
                    <a:noFill/>
                    <a:ln>
                      <a:noFill/>
                    </a:ln>
                  </pic:spPr>
                </pic:pic>
              </a:graphicData>
            </a:graphic>
          </wp:inline>
        </w:drawing>
      </w:r>
    </w:p>
    <w:p>
      <w:pPr>
        <w:jc w:val="center"/>
        <w:rPr>
          <w:rFonts w:eastAsia="黑体"/>
        </w:rPr>
      </w:pPr>
      <w:r>
        <w:rPr>
          <w:rFonts w:eastAsia="黑体"/>
        </w:rPr>
        <w:t>图</w:t>
      </w:r>
      <w:r>
        <w:t>4.3.4</w:t>
      </w:r>
      <w:r>
        <w:rPr>
          <w:rFonts w:eastAsia="黑体"/>
        </w:rPr>
        <w:t>“基础模式”中年级选择界面</w:t>
      </w:r>
    </w:p>
    <w:p>
      <w:pPr>
        <w:ind w:firstLine="482"/>
      </w:pPr>
      <w:r>
        <w:t>（4）进入“年级选择”页面后，点击不同的年级，可以跳转到相应的题目类型页面。其中一年级的题目类型见图4.3.5，二年级的题目类型见图4.3.6，三年级的题目类型见图4.3.7。</w:t>
      </w:r>
    </w:p>
    <w:p>
      <w:pPr>
        <w:jc w:val="center"/>
      </w:pPr>
      <w:r>
        <w:drawing>
          <wp:inline distT="0" distB="0" distL="0" distR="0">
            <wp:extent cx="1663065" cy="3442970"/>
            <wp:effectExtent l="0" t="0" r="63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cstate="print">
                      <a:extLst>
                        <a:ext uri="{28A0092B-C50C-407E-A947-70E740481C1C}">
                          <a14:useLocalDpi xmlns:a14="http://schemas.microsoft.com/office/drawing/2010/main" val="0"/>
                        </a:ext>
                      </a:extLst>
                    </a:blip>
                    <a:srcRect t="4436"/>
                    <a:stretch>
                      <a:fillRect/>
                    </a:stretch>
                  </pic:blipFill>
                  <pic:spPr>
                    <a:xfrm>
                      <a:off x="0" y="0"/>
                      <a:ext cx="1663065" cy="3442970"/>
                    </a:xfrm>
                    <a:prstGeom prst="rect">
                      <a:avLst/>
                    </a:prstGeom>
                    <a:noFill/>
                    <a:ln>
                      <a:noFill/>
                    </a:ln>
                  </pic:spPr>
                </pic:pic>
              </a:graphicData>
            </a:graphic>
          </wp:inline>
        </w:drawing>
      </w:r>
      <w:r>
        <w:drawing>
          <wp:inline distT="0" distB="0" distL="0" distR="0">
            <wp:extent cx="1684655" cy="3477260"/>
            <wp:effectExtent l="0" t="0" r="444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0" cstate="print">
                      <a:extLst>
                        <a:ext uri="{28A0092B-C50C-407E-A947-70E740481C1C}">
                          <a14:useLocalDpi xmlns:a14="http://schemas.microsoft.com/office/drawing/2010/main" val="0"/>
                        </a:ext>
                      </a:extLst>
                    </a:blip>
                    <a:srcRect t="4686"/>
                    <a:stretch>
                      <a:fillRect/>
                    </a:stretch>
                  </pic:blipFill>
                  <pic:spPr>
                    <a:xfrm>
                      <a:off x="0" y="0"/>
                      <a:ext cx="1684655" cy="3477260"/>
                    </a:xfrm>
                    <a:prstGeom prst="rect">
                      <a:avLst/>
                    </a:prstGeom>
                    <a:noFill/>
                    <a:ln>
                      <a:noFill/>
                    </a:ln>
                  </pic:spPr>
                </pic:pic>
              </a:graphicData>
            </a:graphic>
          </wp:inline>
        </w:drawing>
      </w:r>
      <w:r>
        <w:drawing>
          <wp:inline distT="0" distB="0" distL="0" distR="0">
            <wp:extent cx="1680845" cy="3463290"/>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1" cstate="print">
                      <a:extLst>
                        <a:ext uri="{28A0092B-C50C-407E-A947-70E740481C1C}">
                          <a14:useLocalDpi xmlns:a14="http://schemas.microsoft.com/office/drawing/2010/main" val="0"/>
                        </a:ext>
                      </a:extLst>
                    </a:blip>
                    <a:srcRect t="4860"/>
                    <a:stretch>
                      <a:fillRect/>
                    </a:stretch>
                  </pic:blipFill>
                  <pic:spPr>
                    <a:xfrm>
                      <a:off x="0" y="0"/>
                      <a:ext cx="1680845" cy="3463290"/>
                    </a:xfrm>
                    <a:prstGeom prst="rect">
                      <a:avLst/>
                    </a:prstGeom>
                    <a:noFill/>
                    <a:ln>
                      <a:noFill/>
                    </a:ln>
                  </pic:spPr>
                </pic:pic>
              </a:graphicData>
            </a:graphic>
          </wp:inline>
        </w:drawing>
      </w:r>
    </w:p>
    <w:p>
      <w:pPr>
        <w:ind w:firstLine="480" w:firstLineChars="200"/>
      </w:pPr>
      <w:r>
        <w:rPr>
          <w:rFonts w:eastAsia="黑体"/>
        </w:rPr>
        <w:t>图</w:t>
      </w:r>
      <w:r>
        <w:t>4.3.5</w:t>
      </w:r>
      <w:r>
        <w:rPr>
          <w:rFonts w:eastAsia="黑体"/>
        </w:rPr>
        <w:t>“一年级”题目    图</w:t>
      </w:r>
      <w:r>
        <w:t>4.3.6</w:t>
      </w:r>
      <w:r>
        <w:rPr>
          <w:rFonts w:eastAsia="黑体"/>
        </w:rPr>
        <w:t>“二年级”题目    图</w:t>
      </w:r>
      <w:r>
        <w:t>4.3.7</w:t>
      </w:r>
      <w:r>
        <w:rPr>
          <w:rFonts w:eastAsia="黑体"/>
        </w:rPr>
        <w:t>“三年级”题目</w:t>
      </w:r>
    </w:p>
    <w:p>
      <w:pPr>
        <w:ind w:firstLine="482"/>
      </w:pPr>
      <w:r>
        <w:t>（5）回到主页面，在主页面中点击“强化模式”或者“无尽挑战”板块时，会跳转的相应的提示界面。“强化模式”的提示界面见图4.3.8，“无尽挑战”的提示界面见图4.3.9。</w:t>
      </w:r>
    </w:p>
    <w:p>
      <w:pPr>
        <w:jc w:val="center"/>
      </w:pPr>
      <w:r>
        <w:drawing>
          <wp:inline distT="0" distB="0" distL="0" distR="0">
            <wp:extent cx="1961515" cy="33528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cstate="print">
                      <a:extLst>
                        <a:ext uri="{28A0092B-C50C-407E-A947-70E740481C1C}">
                          <a14:useLocalDpi xmlns:a14="http://schemas.microsoft.com/office/drawing/2010/main" val="0"/>
                        </a:ext>
                      </a:extLst>
                    </a:blip>
                    <a:srcRect t="4903" b="16219"/>
                    <a:stretch>
                      <a:fillRect/>
                    </a:stretch>
                  </pic:blipFill>
                  <pic:spPr>
                    <a:xfrm>
                      <a:off x="0" y="0"/>
                      <a:ext cx="1964718" cy="3357660"/>
                    </a:xfrm>
                    <a:prstGeom prst="rect">
                      <a:avLst/>
                    </a:prstGeom>
                    <a:noFill/>
                    <a:ln>
                      <a:noFill/>
                    </a:ln>
                  </pic:spPr>
                </pic:pic>
              </a:graphicData>
            </a:graphic>
          </wp:inline>
        </w:drawing>
      </w:r>
      <w:r>
        <w:t xml:space="preserve">   </w:t>
      </w:r>
      <w:r>
        <w:rPr>
          <w:rFonts w:hint="eastAsia"/>
        </w:rPr>
        <w:tab/>
      </w:r>
      <w:r>
        <w:t xml:space="preserve">  </w:t>
      </w:r>
      <w:r>
        <w:drawing>
          <wp:inline distT="0" distB="0" distL="0" distR="0">
            <wp:extent cx="1903095" cy="332232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3" cstate="print">
                      <a:extLst>
                        <a:ext uri="{28A0092B-C50C-407E-A947-70E740481C1C}">
                          <a14:useLocalDpi xmlns:a14="http://schemas.microsoft.com/office/drawing/2010/main" val="0"/>
                        </a:ext>
                      </a:extLst>
                    </a:blip>
                    <a:srcRect t="5084" b="14379"/>
                    <a:stretch>
                      <a:fillRect/>
                    </a:stretch>
                  </pic:blipFill>
                  <pic:spPr>
                    <a:xfrm>
                      <a:off x="0" y="0"/>
                      <a:ext cx="1909461" cy="3333007"/>
                    </a:xfrm>
                    <a:prstGeom prst="rect">
                      <a:avLst/>
                    </a:prstGeom>
                    <a:noFill/>
                    <a:ln>
                      <a:noFill/>
                    </a:ln>
                  </pic:spPr>
                </pic:pic>
              </a:graphicData>
            </a:graphic>
          </wp:inline>
        </w:drawing>
      </w:r>
    </w:p>
    <w:p>
      <w:pPr>
        <w:ind w:left="420" w:firstLine="420"/>
      </w:pPr>
      <w:r>
        <w:rPr>
          <w:rFonts w:eastAsia="黑体"/>
        </w:rPr>
        <w:t>图</w:t>
      </w:r>
      <w:r>
        <w:t>4.3.8</w:t>
      </w:r>
      <w:r>
        <w:rPr>
          <w:rFonts w:eastAsia="黑体"/>
        </w:rPr>
        <w:t xml:space="preserve">“强化模式”提示页面     </w:t>
      </w:r>
      <w:r>
        <w:rPr>
          <w:rFonts w:hint="eastAsia" w:eastAsia="黑体"/>
        </w:rPr>
        <w:t xml:space="preserve"> </w:t>
      </w:r>
      <w:r>
        <w:rPr>
          <w:rFonts w:eastAsia="黑体"/>
        </w:rPr>
        <w:t>图</w:t>
      </w:r>
      <w:r>
        <w:t>4.3.9</w:t>
      </w:r>
      <w:r>
        <w:rPr>
          <w:rFonts w:eastAsia="黑体"/>
        </w:rPr>
        <w:t xml:space="preserve">“无尽挑战”提示页面  </w:t>
      </w:r>
    </w:p>
    <w:p>
      <w:pPr>
        <w:ind w:firstLine="482"/>
      </w:pPr>
      <w:r>
        <w:t>（6）在测试过程（4）中的“题目类型”界面中，点击具体某一个题目板块时，会跳转到答题界面。同样的，在过程（5）中的“强化模式”和“无尽挑战”的提示页面里，点击红色的“开始答题”部分也会跳转到答题界面。具体的答题界面见图4.3.10。</w:t>
      </w:r>
    </w:p>
    <w:p>
      <w:pPr>
        <w:jc w:val="center"/>
      </w:pPr>
      <w:r>
        <w:drawing>
          <wp:inline distT="0" distB="0" distL="0" distR="0">
            <wp:extent cx="2522220" cy="546227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22220" cy="5462270"/>
                    </a:xfrm>
                    <a:prstGeom prst="rect">
                      <a:avLst/>
                    </a:prstGeom>
                    <a:noFill/>
                    <a:ln>
                      <a:noFill/>
                    </a:ln>
                  </pic:spPr>
                </pic:pic>
              </a:graphicData>
            </a:graphic>
          </wp:inline>
        </w:drawing>
      </w:r>
    </w:p>
    <w:p>
      <w:pPr>
        <w:jc w:val="center"/>
      </w:pPr>
      <w:r>
        <w:rPr>
          <w:rFonts w:eastAsia="黑体"/>
        </w:rPr>
        <w:t>图</w:t>
      </w:r>
      <w:r>
        <w:t>4.3.10</w:t>
      </w:r>
      <w:r>
        <w:rPr>
          <w:rFonts w:eastAsia="黑体"/>
        </w:rPr>
        <w:t>答题页面</w:t>
      </w:r>
    </w:p>
    <w:p>
      <w:pPr>
        <w:ind w:firstLine="482"/>
      </w:pPr>
      <w:r>
        <w:t>答题界面上方有两个进度条，第一个进度条表示答题数目的进度，第二个进度条表示时间的进度。进度条下面的是出题框，显示的是题目信息。再下面就是输入框，用户借此输入答案，其中输入框中蓝色的叉标识表示清除输入的一个数字，黄色的垃圾桶标识表示清除全部输入内容。</w:t>
      </w:r>
    </w:p>
    <w:p>
      <w:pPr>
        <w:ind w:firstLine="482"/>
      </w:pPr>
      <w:r>
        <w:t>（7）在“答题界面”中，未输入答案前点击确认，会弹出“请输入答案”的提示，提示见图4.3.11。输入答案后点击确认，会立即弹出提示信息提示输入的答案是否正确。回答正确的提示见图4.3.12，回答错误的提示见图4.3.13。</w:t>
      </w:r>
    </w:p>
    <w:p>
      <w:pPr>
        <w:ind w:firstLine="240" w:firstLineChars="100"/>
        <w:jc w:val="left"/>
      </w:pPr>
      <w:r>
        <w:drawing>
          <wp:inline distT="0" distB="0" distL="0" distR="0">
            <wp:extent cx="1668780" cy="3439160"/>
            <wp:effectExtent l="0" t="0" r="762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5" cstate="print">
                      <a:extLst>
                        <a:ext uri="{28A0092B-C50C-407E-A947-70E740481C1C}">
                          <a14:useLocalDpi xmlns:a14="http://schemas.microsoft.com/office/drawing/2010/main" val="0"/>
                        </a:ext>
                      </a:extLst>
                    </a:blip>
                    <a:srcRect t="4825"/>
                    <a:stretch>
                      <a:fillRect/>
                    </a:stretch>
                  </pic:blipFill>
                  <pic:spPr>
                    <a:xfrm>
                      <a:off x="0" y="0"/>
                      <a:ext cx="1669328" cy="3440711"/>
                    </a:xfrm>
                    <a:prstGeom prst="rect">
                      <a:avLst/>
                    </a:prstGeom>
                    <a:noFill/>
                    <a:ln>
                      <a:noFill/>
                    </a:ln>
                  </pic:spPr>
                </pic:pic>
              </a:graphicData>
            </a:graphic>
          </wp:inline>
        </w:drawing>
      </w:r>
      <w:r>
        <w:drawing>
          <wp:inline distT="0" distB="0" distL="0" distR="0">
            <wp:extent cx="1670050" cy="343662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6" cstate="print">
                      <a:extLst>
                        <a:ext uri="{28A0092B-C50C-407E-A947-70E740481C1C}">
                          <a14:useLocalDpi xmlns:a14="http://schemas.microsoft.com/office/drawing/2010/main" val="0"/>
                        </a:ext>
                      </a:extLst>
                    </a:blip>
                    <a:srcRect t="5019"/>
                    <a:stretch>
                      <a:fillRect/>
                    </a:stretch>
                  </pic:blipFill>
                  <pic:spPr>
                    <a:xfrm>
                      <a:off x="0" y="0"/>
                      <a:ext cx="1674755" cy="3445024"/>
                    </a:xfrm>
                    <a:prstGeom prst="rect">
                      <a:avLst/>
                    </a:prstGeom>
                    <a:noFill/>
                    <a:ln>
                      <a:noFill/>
                    </a:ln>
                  </pic:spPr>
                </pic:pic>
              </a:graphicData>
            </a:graphic>
          </wp:inline>
        </w:drawing>
      </w:r>
      <w:r>
        <w:drawing>
          <wp:inline distT="0" distB="0" distL="0" distR="0">
            <wp:extent cx="1673860" cy="34366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7" cstate="print">
                      <a:extLst>
                        <a:ext uri="{28A0092B-C50C-407E-A947-70E740481C1C}">
                          <a14:useLocalDpi xmlns:a14="http://schemas.microsoft.com/office/drawing/2010/main" val="0"/>
                        </a:ext>
                      </a:extLst>
                    </a:blip>
                    <a:srcRect t="5220"/>
                    <a:stretch>
                      <a:fillRect/>
                    </a:stretch>
                  </pic:blipFill>
                  <pic:spPr>
                    <a:xfrm>
                      <a:off x="0" y="0"/>
                      <a:ext cx="1696216" cy="3481793"/>
                    </a:xfrm>
                    <a:prstGeom prst="rect">
                      <a:avLst/>
                    </a:prstGeom>
                    <a:noFill/>
                    <a:ln>
                      <a:noFill/>
                    </a:ln>
                  </pic:spPr>
                </pic:pic>
              </a:graphicData>
            </a:graphic>
          </wp:inline>
        </w:drawing>
      </w:r>
    </w:p>
    <w:p>
      <w:pPr>
        <w:ind w:firstLine="480" w:firstLineChars="200"/>
      </w:pPr>
      <w:r>
        <w:rPr>
          <w:rFonts w:eastAsia="黑体"/>
        </w:rPr>
        <w:t>图</w:t>
      </w:r>
      <w:r>
        <w:t>4.3.11</w:t>
      </w:r>
      <w:r>
        <w:rPr>
          <w:rFonts w:eastAsia="黑体"/>
        </w:rPr>
        <w:t xml:space="preserve">未输入答案       </w:t>
      </w:r>
      <w:r>
        <w:t>4.3.12</w:t>
      </w:r>
      <w:r>
        <w:rPr>
          <w:rFonts w:eastAsia="黑体"/>
        </w:rPr>
        <w:t>回答正确       图</w:t>
      </w:r>
      <w:r>
        <w:t>4.3.13</w:t>
      </w:r>
      <w:r>
        <w:rPr>
          <w:rFonts w:eastAsia="黑体"/>
        </w:rPr>
        <w:t>回答错误</w:t>
      </w:r>
    </w:p>
    <w:p>
      <w:pPr>
        <w:ind w:firstLine="482"/>
      </w:pPr>
      <w:r>
        <w:t>（8）在答题页面当中，当所有的题目答完（即题目数量进度条到100%）或者达到规定的做题时间（即时间进度条到100%）或者中途结束答题（即点击结束按钮）均会弹出答题结束的提示框，具体答题结束提示框见图4.3.14。（注释：“无尽挑战”模式下，没有时间和题目数量的限制，当答错一道题或者点击结束按钮时答题结束）</w:t>
      </w:r>
    </w:p>
    <w:p>
      <w:pPr>
        <w:jc w:val="center"/>
      </w:pPr>
      <w:r>
        <w:drawing>
          <wp:inline distT="0" distB="0" distL="0" distR="0">
            <wp:extent cx="2795270" cy="2004060"/>
            <wp:effectExtent l="0" t="0" r="1143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8" cstate="print">
                      <a:extLst>
                        <a:ext uri="{28A0092B-C50C-407E-A947-70E740481C1C}">
                          <a14:useLocalDpi xmlns:a14="http://schemas.microsoft.com/office/drawing/2010/main" val="0"/>
                        </a:ext>
                      </a:extLst>
                    </a:blip>
                    <a:srcRect t="35426" b="31470"/>
                    <a:stretch>
                      <a:fillRect/>
                    </a:stretch>
                  </pic:blipFill>
                  <pic:spPr>
                    <a:xfrm>
                      <a:off x="0" y="0"/>
                      <a:ext cx="2795270" cy="2004060"/>
                    </a:xfrm>
                    <a:prstGeom prst="rect">
                      <a:avLst/>
                    </a:prstGeom>
                    <a:noFill/>
                    <a:ln>
                      <a:noFill/>
                    </a:ln>
                  </pic:spPr>
                </pic:pic>
              </a:graphicData>
            </a:graphic>
          </wp:inline>
        </w:drawing>
      </w:r>
    </w:p>
    <w:p>
      <w:pPr>
        <w:jc w:val="center"/>
      </w:pPr>
      <w:r>
        <w:rPr>
          <w:rFonts w:eastAsia="黑体"/>
        </w:rPr>
        <w:t>图</w:t>
      </w:r>
      <w:r>
        <w:t>4.3.14</w:t>
      </w:r>
      <w:r>
        <w:rPr>
          <w:rFonts w:eastAsia="黑体"/>
        </w:rPr>
        <w:t>答题结束时的提示框</w:t>
      </w:r>
    </w:p>
    <w:p>
      <w:pPr>
        <w:ind w:firstLine="482"/>
      </w:pPr>
      <w:r>
        <w:t>（9）在答题结束后，点击查看结果即可跳转到答题总结页面，总结页面的信息包括得分、用时、正确率和本次错题。其中答题全部正确的答题总结界面见图4.3.15，答题时出现错题的答题总结页面见图4.3.16。（注释：“无尽挑战”模式下的答题总结页面有略微的不同，详情见功能测试中的“无尽挑战”部分。）</w:t>
      </w:r>
    </w:p>
    <w:p>
      <w:pPr>
        <w:jc w:val="center"/>
      </w:pPr>
      <w:r>
        <w:drawing>
          <wp:inline distT="0" distB="0" distL="0" distR="0">
            <wp:extent cx="2130425" cy="4351655"/>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9" cstate="print">
                      <a:extLst>
                        <a:ext uri="{28A0092B-C50C-407E-A947-70E740481C1C}">
                          <a14:useLocalDpi xmlns:a14="http://schemas.microsoft.com/office/drawing/2010/main" val="0"/>
                        </a:ext>
                      </a:extLst>
                    </a:blip>
                    <a:srcRect t="5698"/>
                    <a:stretch>
                      <a:fillRect/>
                    </a:stretch>
                  </pic:blipFill>
                  <pic:spPr>
                    <a:xfrm>
                      <a:off x="0" y="0"/>
                      <a:ext cx="2130425" cy="4351655"/>
                    </a:xfrm>
                    <a:prstGeom prst="rect">
                      <a:avLst/>
                    </a:prstGeom>
                    <a:noFill/>
                    <a:ln>
                      <a:noFill/>
                    </a:ln>
                  </pic:spPr>
                </pic:pic>
              </a:graphicData>
            </a:graphic>
          </wp:inline>
        </w:drawing>
      </w:r>
      <w:r>
        <w:t xml:space="preserve">     </w:t>
      </w:r>
      <w:r>
        <w:drawing>
          <wp:inline distT="0" distB="0" distL="0" distR="0">
            <wp:extent cx="2109470" cy="4320540"/>
            <wp:effectExtent l="0" t="0" r="1143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0" cstate="print">
                      <a:extLst>
                        <a:ext uri="{28A0092B-C50C-407E-A947-70E740481C1C}">
                          <a14:useLocalDpi xmlns:a14="http://schemas.microsoft.com/office/drawing/2010/main" val="0"/>
                        </a:ext>
                      </a:extLst>
                    </a:blip>
                    <a:srcRect t="5480"/>
                    <a:stretch>
                      <a:fillRect/>
                    </a:stretch>
                  </pic:blipFill>
                  <pic:spPr>
                    <a:xfrm>
                      <a:off x="0" y="0"/>
                      <a:ext cx="2109470" cy="4320540"/>
                    </a:xfrm>
                    <a:prstGeom prst="rect">
                      <a:avLst/>
                    </a:prstGeom>
                    <a:noFill/>
                    <a:ln>
                      <a:noFill/>
                    </a:ln>
                  </pic:spPr>
                </pic:pic>
              </a:graphicData>
            </a:graphic>
          </wp:inline>
        </w:drawing>
      </w:r>
    </w:p>
    <w:p>
      <w:pPr>
        <w:ind w:firstLine="720" w:firstLineChars="300"/>
      </w:pPr>
      <w:r>
        <w:rPr>
          <w:rFonts w:eastAsia="黑体"/>
        </w:rPr>
        <w:t>图</w:t>
      </w:r>
      <w:r>
        <w:t>4.3.15</w:t>
      </w:r>
      <w:r>
        <w:rPr>
          <w:rFonts w:eastAsia="黑体"/>
        </w:rPr>
        <w:t>无错题时的总结页面     图</w:t>
      </w:r>
      <w:r>
        <w:t>4.3.16</w:t>
      </w:r>
      <w:r>
        <w:rPr>
          <w:rFonts w:eastAsia="黑体"/>
        </w:rPr>
        <w:t>有错题时的总结页面</w:t>
      </w:r>
    </w:p>
    <w:p>
      <w:pPr>
        <w:ind w:firstLine="482"/>
      </w:pPr>
      <w:r>
        <w:t>(10)回到主页面，点击最下方的“提示”或者“关于”按钮，即可跳转到对应的页面。其中提示页面包括“加法表”、“乘法表”和“更多内容”三部分，具体页面见图4.3.17。这一部分未添加具体的内容，在后续的开发方案中准备将“提示”页面替换为“积分商城”页面。“关于”页面（见图4.3.18）则是小程序的一些信息，例如“使用指南”（见图4.3.19）、“项目开源地址”（见图4.3.20）和“关于”（见图4.3.21），另外还有分享该小程序功能（见图4.3.22）和联系客服的功能（见图4.3.23）。</w:t>
      </w:r>
    </w:p>
    <w:p>
      <w:pPr>
        <w:jc w:val="center"/>
      </w:pPr>
      <w:r>
        <w:drawing>
          <wp:inline distT="0" distB="0" distL="0" distR="0">
            <wp:extent cx="1854200" cy="38252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1" cstate="print">
                      <a:extLst>
                        <a:ext uri="{28A0092B-C50C-407E-A947-70E740481C1C}">
                          <a14:useLocalDpi xmlns:a14="http://schemas.microsoft.com/office/drawing/2010/main" val="0"/>
                        </a:ext>
                      </a:extLst>
                    </a:blip>
                    <a:srcRect t="4796"/>
                    <a:stretch>
                      <a:fillRect/>
                    </a:stretch>
                  </pic:blipFill>
                  <pic:spPr>
                    <a:xfrm>
                      <a:off x="0" y="0"/>
                      <a:ext cx="1858023" cy="3832477"/>
                    </a:xfrm>
                    <a:prstGeom prst="rect">
                      <a:avLst/>
                    </a:prstGeom>
                    <a:noFill/>
                    <a:ln>
                      <a:noFill/>
                    </a:ln>
                  </pic:spPr>
                </pic:pic>
              </a:graphicData>
            </a:graphic>
          </wp:inline>
        </w:drawing>
      </w:r>
      <w:r>
        <w:t xml:space="preserve">     </w:t>
      </w:r>
      <w:r>
        <w:drawing>
          <wp:inline distT="0" distB="0" distL="0" distR="0">
            <wp:extent cx="1857375" cy="381762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2" cstate="print">
                      <a:extLst>
                        <a:ext uri="{28A0092B-C50C-407E-A947-70E740481C1C}">
                          <a14:useLocalDpi xmlns:a14="http://schemas.microsoft.com/office/drawing/2010/main" val="0"/>
                        </a:ext>
                      </a:extLst>
                    </a:blip>
                    <a:srcRect t="5138"/>
                    <a:stretch>
                      <a:fillRect/>
                    </a:stretch>
                  </pic:blipFill>
                  <pic:spPr>
                    <a:xfrm>
                      <a:off x="0" y="0"/>
                      <a:ext cx="1866508" cy="3835987"/>
                    </a:xfrm>
                    <a:prstGeom prst="rect">
                      <a:avLst/>
                    </a:prstGeom>
                    <a:noFill/>
                    <a:ln>
                      <a:noFill/>
                    </a:ln>
                  </pic:spPr>
                </pic:pic>
              </a:graphicData>
            </a:graphic>
          </wp:inline>
        </w:drawing>
      </w:r>
    </w:p>
    <w:p>
      <w:pPr>
        <w:ind w:firstLine="1615" w:firstLineChars="673"/>
      </w:pPr>
      <w:r>
        <w:rPr>
          <w:rFonts w:eastAsia="黑体"/>
        </w:rPr>
        <w:t>图</w:t>
      </w:r>
      <w:r>
        <w:t>4.3.17</w:t>
      </w:r>
      <w:r>
        <w:rPr>
          <w:rFonts w:eastAsia="黑体"/>
        </w:rPr>
        <w:t>“提示”页面       图</w:t>
      </w:r>
      <w:r>
        <w:t>4.3.18</w:t>
      </w:r>
      <w:r>
        <w:rPr>
          <w:rFonts w:eastAsia="黑体"/>
        </w:rPr>
        <w:t>“关于”页面</w:t>
      </w:r>
    </w:p>
    <w:p>
      <w:r>
        <w:drawing>
          <wp:inline distT="0" distB="0" distL="0" distR="0">
            <wp:extent cx="1744980" cy="1485265"/>
            <wp:effectExtent l="0" t="0" r="762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3" cstate="print">
                      <a:extLst>
                        <a:ext uri="{28A0092B-C50C-407E-A947-70E740481C1C}">
                          <a14:useLocalDpi xmlns:a14="http://schemas.microsoft.com/office/drawing/2010/main" val="0"/>
                        </a:ext>
                      </a:extLst>
                    </a:blip>
                    <a:srcRect t="28348" b="32349"/>
                    <a:stretch>
                      <a:fillRect/>
                    </a:stretch>
                  </pic:blipFill>
                  <pic:spPr>
                    <a:xfrm>
                      <a:off x="0" y="0"/>
                      <a:ext cx="1762117" cy="1499884"/>
                    </a:xfrm>
                    <a:prstGeom prst="rect">
                      <a:avLst/>
                    </a:prstGeom>
                    <a:noFill/>
                    <a:ln>
                      <a:noFill/>
                    </a:ln>
                  </pic:spPr>
                </pic:pic>
              </a:graphicData>
            </a:graphic>
          </wp:inline>
        </w:drawing>
      </w:r>
      <w:r>
        <w:drawing>
          <wp:inline distT="0" distB="0" distL="0" distR="0">
            <wp:extent cx="1746250" cy="1493520"/>
            <wp:effectExtent l="0" t="0" r="635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4" cstate="print">
                      <a:extLst>
                        <a:ext uri="{28A0092B-C50C-407E-A947-70E740481C1C}">
                          <a14:useLocalDpi xmlns:a14="http://schemas.microsoft.com/office/drawing/2010/main" val="0"/>
                        </a:ext>
                      </a:extLst>
                    </a:blip>
                    <a:srcRect t="28086" b="32429"/>
                    <a:stretch>
                      <a:fillRect/>
                    </a:stretch>
                  </pic:blipFill>
                  <pic:spPr>
                    <a:xfrm>
                      <a:off x="0" y="0"/>
                      <a:ext cx="1771286" cy="1514706"/>
                    </a:xfrm>
                    <a:prstGeom prst="rect">
                      <a:avLst/>
                    </a:prstGeom>
                    <a:noFill/>
                    <a:ln>
                      <a:noFill/>
                    </a:ln>
                  </pic:spPr>
                </pic:pic>
              </a:graphicData>
            </a:graphic>
          </wp:inline>
        </w:drawing>
      </w:r>
      <w:r>
        <w:drawing>
          <wp:inline distT="0" distB="0" distL="0" distR="0">
            <wp:extent cx="1737360" cy="14935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5" cstate="print">
                      <a:extLst>
                        <a:ext uri="{28A0092B-C50C-407E-A947-70E740481C1C}">
                          <a14:useLocalDpi xmlns:a14="http://schemas.microsoft.com/office/drawing/2010/main" val="0"/>
                        </a:ext>
                      </a:extLst>
                    </a:blip>
                    <a:srcRect t="28225" b="32085"/>
                    <a:stretch>
                      <a:fillRect/>
                    </a:stretch>
                  </pic:blipFill>
                  <pic:spPr>
                    <a:xfrm>
                      <a:off x="0" y="0"/>
                      <a:ext cx="1759510" cy="1512473"/>
                    </a:xfrm>
                    <a:prstGeom prst="rect">
                      <a:avLst/>
                    </a:prstGeom>
                    <a:noFill/>
                    <a:ln>
                      <a:noFill/>
                    </a:ln>
                  </pic:spPr>
                </pic:pic>
              </a:graphicData>
            </a:graphic>
          </wp:inline>
        </w:drawing>
      </w:r>
    </w:p>
    <w:p>
      <w:pPr>
        <w:ind w:firstLine="240" w:firstLineChars="100"/>
      </w:pPr>
      <w:r>
        <w:rPr>
          <w:rFonts w:eastAsia="黑体"/>
        </w:rPr>
        <w:t>图</w:t>
      </w:r>
      <w:r>
        <w:t>4.3.19</w:t>
      </w:r>
      <w:r>
        <w:rPr>
          <w:rFonts w:eastAsia="黑体"/>
        </w:rPr>
        <w:t>“使用指南”   图</w:t>
      </w:r>
      <w:r>
        <w:t>4.3.20</w:t>
      </w:r>
      <w:r>
        <w:rPr>
          <w:rFonts w:eastAsia="黑体"/>
        </w:rPr>
        <w:t>“开源地址”    图</w:t>
      </w:r>
      <w:r>
        <w:t>4.3.21</w:t>
      </w:r>
      <w:r>
        <w:rPr>
          <w:rFonts w:eastAsia="黑体"/>
        </w:rPr>
        <w:t>“关于”信息</w:t>
      </w:r>
    </w:p>
    <w:p>
      <w:pPr>
        <w:jc w:val="center"/>
      </w:pPr>
      <w:r>
        <w:drawing>
          <wp:inline distT="0" distB="0" distL="0" distR="0">
            <wp:extent cx="2021205" cy="2089785"/>
            <wp:effectExtent l="0" t="0" r="1079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6" cstate="print">
                      <a:extLst>
                        <a:ext uri="{28A0092B-C50C-407E-A947-70E740481C1C}">
                          <a14:useLocalDpi xmlns:a14="http://schemas.microsoft.com/office/drawing/2010/main" val="0"/>
                        </a:ext>
                      </a:extLst>
                    </a:blip>
                    <a:srcRect t="4510" b="47758"/>
                    <a:stretch>
                      <a:fillRect/>
                    </a:stretch>
                  </pic:blipFill>
                  <pic:spPr>
                    <a:xfrm>
                      <a:off x="0" y="0"/>
                      <a:ext cx="2021205" cy="2089785"/>
                    </a:xfrm>
                    <a:prstGeom prst="rect">
                      <a:avLst/>
                    </a:prstGeom>
                    <a:noFill/>
                    <a:ln>
                      <a:noFill/>
                    </a:ln>
                  </pic:spPr>
                </pic:pic>
              </a:graphicData>
            </a:graphic>
          </wp:inline>
        </w:drawing>
      </w:r>
      <w:r>
        <w:t xml:space="preserve">      </w:t>
      </w:r>
      <w:r>
        <w:drawing>
          <wp:inline distT="0" distB="0" distL="0" distR="0">
            <wp:extent cx="2162810" cy="2066925"/>
            <wp:effectExtent l="0" t="0" r="889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7" cstate="print">
                      <a:extLst>
                        <a:ext uri="{28A0092B-C50C-407E-A947-70E740481C1C}">
                          <a14:useLocalDpi xmlns:a14="http://schemas.microsoft.com/office/drawing/2010/main" val="0"/>
                        </a:ext>
                      </a:extLst>
                    </a:blip>
                    <a:srcRect b="55890"/>
                    <a:stretch>
                      <a:fillRect/>
                    </a:stretch>
                  </pic:blipFill>
                  <pic:spPr>
                    <a:xfrm>
                      <a:off x="0" y="0"/>
                      <a:ext cx="2162810" cy="2066925"/>
                    </a:xfrm>
                    <a:prstGeom prst="rect">
                      <a:avLst/>
                    </a:prstGeom>
                    <a:noFill/>
                    <a:ln>
                      <a:noFill/>
                    </a:ln>
                  </pic:spPr>
                </pic:pic>
              </a:graphicData>
            </a:graphic>
          </wp:inline>
        </w:drawing>
      </w:r>
    </w:p>
    <w:p>
      <w:pPr>
        <w:ind w:firstLine="720" w:firstLineChars="300"/>
        <w:rPr>
          <w:rFonts w:eastAsia="黑体"/>
        </w:rPr>
      </w:pPr>
      <w:bookmarkStart w:id="21" w:name="_Hlk59750955"/>
      <w:r>
        <w:rPr>
          <w:rFonts w:eastAsia="黑体"/>
        </w:rPr>
        <w:t>图</w:t>
      </w:r>
      <w:r>
        <w:t>4.3.22</w:t>
      </w:r>
      <w:r>
        <w:rPr>
          <w:rFonts w:eastAsia="黑体"/>
        </w:rPr>
        <w:t>分享小程序页面</w:t>
      </w:r>
      <w:bookmarkEnd w:id="21"/>
      <w:r>
        <w:rPr>
          <w:rFonts w:eastAsia="黑体"/>
        </w:rPr>
        <w:t xml:space="preserve">            图</w:t>
      </w:r>
      <w:r>
        <w:t>4.3.23</w:t>
      </w:r>
      <w:r>
        <w:rPr>
          <w:rFonts w:eastAsia="黑体"/>
        </w:rPr>
        <w:t>客服会话页面</w:t>
      </w:r>
    </w:p>
    <w:p>
      <w:pPr>
        <w:numPr>
          <w:ilvl w:val="0"/>
          <w:numId w:val="5"/>
        </w:numPr>
        <w:ind w:firstLine="480" w:firstLineChars="200"/>
      </w:pPr>
      <w:r>
        <w:t>回到主页面，由图4.3.2可知，登陆后的主页头像旁边有一个“点击签到打卡”的提示，第一次点击签到后，会显示“打卡1天，加油！”，具体见图4.3.24。签到三天之后的效果见图4.3.25。</w:t>
      </w:r>
    </w:p>
    <w:p>
      <w:pPr>
        <w:jc w:val="center"/>
      </w:pPr>
      <w:r>
        <w:fldChar w:fldCharType="begin"/>
      </w:r>
      <w:r>
        <w:instrText xml:space="preserve"> INCLUDEPICTURE "C:\\Users\\KONG\\Documents\\Tencent Files\\1912779757\\Image\\Group2\\O{\\(M\\O{(MS[4(`E{`0AL4ZON[AVO.jpg" \* MERGEFORMATINET </w:instrText>
      </w:r>
      <w:r>
        <w:fldChar w:fldCharType="separate"/>
      </w:r>
      <w:r>
        <w:drawing>
          <wp:inline distT="0" distB="0" distL="114300" distR="114300">
            <wp:extent cx="2501265" cy="4791075"/>
            <wp:effectExtent l="0" t="0" r="635"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58" r:link="rId59"/>
                    <a:srcRect t="4103"/>
                    <a:stretch>
                      <a:fillRect/>
                    </a:stretch>
                  </pic:blipFill>
                  <pic:spPr>
                    <a:xfrm>
                      <a:off x="0" y="0"/>
                      <a:ext cx="2501265" cy="4791075"/>
                    </a:xfrm>
                    <a:prstGeom prst="rect">
                      <a:avLst/>
                    </a:prstGeom>
                    <a:noFill/>
                    <a:ln>
                      <a:noFill/>
                    </a:ln>
                  </pic:spPr>
                </pic:pic>
              </a:graphicData>
            </a:graphic>
          </wp:inline>
        </w:drawing>
      </w:r>
      <w:r>
        <w:fldChar w:fldCharType="end"/>
      </w:r>
      <w:r>
        <w:t xml:space="preserve">   </w:t>
      </w:r>
      <w:r>
        <w:fldChar w:fldCharType="begin"/>
      </w:r>
      <w:r>
        <w:instrText xml:space="preserve"> INCLUDEPICTURE "C:\\Users\\KONG\\Documents\\Tencent Files\\1912779757\\Image\\Group2\\S]\\MP\\S]MP`3J_K0B87ZRKN]C%NCU.jpg" \* MERGEFORMATINET </w:instrText>
      </w:r>
      <w:r>
        <w:fldChar w:fldCharType="separate"/>
      </w:r>
      <w:r>
        <w:drawing>
          <wp:inline distT="0" distB="0" distL="114300" distR="114300">
            <wp:extent cx="2538095" cy="4871085"/>
            <wp:effectExtent l="0" t="0" r="1905" b="571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60" r:link="rId61"/>
                    <a:srcRect t="4095"/>
                    <a:stretch>
                      <a:fillRect/>
                    </a:stretch>
                  </pic:blipFill>
                  <pic:spPr>
                    <a:xfrm>
                      <a:off x="0" y="0"/>
                      <a:ext cx="2538095" cy="4871085"/>
                    </a:xfrm>
                    <a:prstGeom prst="rect">
                      <a:avLst/>
                    </a:prstGeom>
                    <a:noFill/>
                    <a:ln>
                      <a:noFill/>
                    </a:ln>
                  </pic:spPr>
                </pic:pic>
              </a:graphicData>
            </a:graphic>
          </wp:inline>
        </w:drawing>
      </w:r>
      <w:r>
        <w:fldChar w:fldCharType="end"/>
      </w:r>
    </w:p>
    <w:p>
      <w:pPr>
        <w:ind w:firstLine="1315" w:firstLineChars="548"/>
      </w:pPr>
      <w:r>
        <w:rPr>
          <w:rFonts w:eastAsia="黑体"/>
        </w:rPr>
        <w:t>图</w:t>
      </w:r>
      <w:r>
        <w:t>4.3.24</w:t>
      </w:r>
      <w:r>
        <w:rPr>
          <w:rFonts w:eastAsia="黑体"/>
        </w:rPr>
        <w:t xml:space="preserve">打卡1天后主页   </w:t>
      </w:r>
      <w:r>
        <w:rPr>
          <w:rFonts w:hint="eastAsia" w:eastAsia="黑体"/>
        </w:rPr>
        <w:t xml:space="preserve">   </w:t>
      </w:r>
      <w:r>
        <w:rPr>
          <w:rFonts w:eastAsia="黑体"/>
        </w:rPr>
        <w:t>图</w:t>
      </w:r>
      <w:r>
        <w:t>4.3.25</w:t>
      </w:r>
      <w:r>
        <w:rPr>
          <w:rFonts w:eastAsia="黑体"/>
        </w:rPr>
        <w:t>打卡3天后主页</w:t>
      </w:r>
    </w:p>
    <w:p>
      <w:pPr>
        <w:pStyle w:val="3"/>
      </w:pPr>
      <w:r>
        <w:t>4.3.3 功能测试</w:t>
      </w:r>
    </w:p>
    <w:p>
      <w:pPr>
        <w:ind w:firstLine="480" w:firstLineChars="200"/>
      </w:pPr>
      <w:r>
        <w:t>功能测试部分主要测试的是该微信小程序的主要功能部分，分为</w:t>
      </w:r>
      <w:r>
        <w:rPr>
          <w:rFonts w:hint="eastAsia"/>
        </w:rPr>
        <w:t>三</w:t>
      </w:r>
      <w:r>
        <w:t>个部分：“基础模式”、“强化模式”、“无尽挑战”。下面就每个部分分别设计测试案列进行测试。</w:t>
      </w:r>
    </w:p>
    <w:p>
      <w:pPr>
        <w:ind w:firstLine="480" w:firstLineChars="200"/>
      </w:pPr>
      <w:r>
        <w:t>（1）“基础模式”测试，“基础模式”分为三个年级，共11个题目类型，现在一年级中选取一种题型，二、三年级中各选两种题型，共计5种题型来测试出题是否符合题目类型。测试预期的结果应该是出题符合对应的测试用例题型。实际结果截取的是答题界面的题目部分。具体的测试见表4.3.1。</w:t>
      </w:r>
    </w:p>
    <w:p>
      <w:pPr>
        <w:spacing w:before="156" w:beforeLines="50" w:after="156" w:afterLines="50" w:line="240" w:lineRule="auto"/>
        <w:jc w:val="center"/>
        <w:rPr>
          <w:rFonts w:eastAsia="黑体"/>
        </w:rPr>
      </w:pPr>
    </w:p>
    <w:p>
      <w:pPr>
        <w:spacing w:before="156" w:beforeLines="50" w:after="156" w:afterLines="50" w:line="240" w:lineRule="auto"/>
        <w:jc w:val="center"/>
      </w:pPr>
      <w:r>
        <w:rPr>
          <w:rFonts w:eastAsia="黑体"/>
        </w:rPr>
        <w:t>表</w:t>
      </w:r>
      <w:r>
        <w:t>4.3.1</w:t>
      </w:r>
      <w:r>
        <w:rPr>
          <w:rFonts w:eastAsia="黑体"/>
        </w:rPr>
        <w:t>“基础模式”测试表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800"/>
        <w:gridCol w:w="4678"/>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测试用例</w:t>
            </w:r>
          </w:p>
        </w:tc>
        <w:tc>
          <w:tcPr>
            <w:tcW w:w="800" w:type="dxa"/>
          </w:tcPr>
          <w:p>
            <w:pPr>
              <w:spacing w:before="156" w:beforeLines="50" w:after="156" w:afterLines="50" w:line="240" w:lineRule="auto"/>
              <w:rPr>
                <w:sz w:val="21"/>
                <w:szCs w:val="21"/>
              </w:rPr>
            </w:pPr>
            <w:r>
              <w:rPr>
                <w:sz w:val="21"/>
                <w:szCs w:val="21"/>
              </w:rPr>
              <w:t>预期结果</w:t>
            </w:r>
          </w:p>
        </w:tc>
        <w:tc>
          <w:tcPr>
            <w:tcW w:w="4678" w:type="dxa"/>
          </w:tcPr>
          <w:p>
            <w:pPr>
              <w:spacing w:before="156" w:beforeLines="50" w:after="156" w:afterLines="50" w:line="240" w:lineRule="auto"/>
              <w:rPr>
                <w:sz w:val="21"/>
                <w:szCs w:val="21"/>
              </w:rPr>
            </w:pPr>
            <w:r>
              <w:rPr>
                <w:sz w:val="21"/>
                <w:szCs w:val="21"/>
              </w:rPr>
              <w:t>实际结果（每个出题时随机选取4道）</w:t>
            </w:r>
          </w:p>
        </w:tc>
        <w:tc>
          <w:tcPr>
            <w:tcW w:w="1071" w:type="dxa"/>
          </w:tcPr>
          <w:p>
            <w:pPr>
              <w:spacing w:before="156" w:beforeLines="50" w:after="156" w:afterLines="50" w:line="240" w:lineRule="auto"/>
              <w:rPr>
                <w:sz w:val="21"/>
                <w:szCs w:val="21"/>
              </w:rPr>
            </w:pPr>
            <w:r>
              <w:rPr>
                <w:sz w:val="21"/>
                <w:szCs w:val="21"/>
              </w:rPr>
              <w:t>是否符合预期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整十数加减</w:t>
            </w:r>
          </w:p>
        </w:tc>
        <w:tc>
          <w:tcPr>
            <w:tcW w:w="800" w:type="dxa"/>
          </w:tcPr>
          <w:p>
            <w:pPr>
              <w:spacing w:before="156" w:beforeLines="50" w:after="156" w:afterLines="50" w:line="240" w:lineRule="auto"/>
              <w:rPr>
                <w:sz w:val="21"/>
                <w:szCs w:val="21"/>
              </w:rPr>
            </w:pPr>
            <w:r>
              <w:rPr>
                <w:sz w:val="21"/>
                <w:szCs w:val="21"/>
              </w:rPr>
              <w:t>/</w:t>
            </w:r>
          </w:p>
        </w:tc>
        <w:tc>
          <w:tcPr>
            <w:tcW w:w="4678" w:type="dxa"/>
          </w:tcPr>
          <w:p>
            <w:pPr>
              <w:spacing w:before="156" w:beforeLines="50" w:after="156" w:afterLines="50" w:line="240" w:lineRule="auto"/>
              <w:rPr>
                <w:sz w:val="21"/>
                <w:szCs w:val="21"/>
              </w:rPr>
            </w:pPr>
            <w:r>
              <w:rPr>
                <w:sz w:val="21"/>
                <w:szCs w:val="21"/>
              </w:rPr>
              <w:drawing>
                <wp:inline distT="0" distB="0" distL="0" distR="0">
                  <wp:extent cx="2773680" cy="274320"/>
                  <wp:effectExtent l="0" t="0" r="762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2" cstate="print">
                            <a:extLst>
                              <a:ext uri="{28A0092B-C50C-407E-A947-70E740481C1C}">
                                <a14:useLocalDpi xmlns:a14="http://schemas.microsoft.com/office/drawing/2010/main" val="0"/>
                              </a:ext>
                            </a:extLst>
                          </a:blip>
                          <a:srcRect r="47399" b="18182"/>
                          <a:stretch>
                            <a:fillRect/>
                          </a:stretch>
                        </pic:blipFill>
                        <pic:spPr>
                          <a:xfrm>
                            <a:off x="0" y="0"/>
                            <a:ext cx="2773680" cy="274320"/>
                          </a:xfrm>
                          <a:prstGeom prst="rect">
                            <a:avLst/>
                          </a:prstGeom>
                          <a:noFill/>
                          <a:ln>
                            <a:noFill/>
                          </a:ln>
                        </pic:spPr>
                      </pic:pic>
                    </a:graphicData>
                  </a:graphic>
                </wp:inline>
              </w:drawing>
            </w:r>
          </w:p>
        </w:tc>
        <w:tc>
          <w:tcPr>
            <w:tcW w:w="1071" w:type="dxa"/>
          </w:tcPr>
          <w:p>
            <w:pPr>
              <w:spacing w:before="156" w:beforeLines="50" w:after="156" w:afterLines="50" w:line="240" w:lineRule="auto"/>
              <w:rPr>
                <w:sz w:val="21"/>
                <w:szCs w:val="21"/>
              </w:rPr>
            </w:pPr>
            <w:r>
              <w:rPr>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100以内加减</w:t>
            </w:r>
          </w:p>
        </w:tc>
        <w:tc>
          <w:tcPr>
            <w:tcW w:w="800" w:type="dxa"/>
          </w:tcPr>
          <w:p>
            <w:pPr>
              <w:spacing w:before="156" w:beforeLines="50" w:after="156" w:afterLines="50" w:line="240" w:lineRule="auto"/>
              <w:rPr>
                <w:sz w:val="21"/>
                <w:szCs w:val="21"/>
              </w:rPr>
            </w:pPr>
            <w:r>
              <w:rPr>
                <w:sz w:val="21"/>
                <w:szCs w:val="21"/>
              </w:rPr>
              <w:t>/</w:t>
            </w:r>
          </w:p>
        </w:tc>
        <w:tc>
          <w:tcPr>
            <w:tcW w:w="4678" w:type="dxa"/>
          </w:tcPr>
          <w:p>
            <w:pPr>
              <w:spacing w:before="156" w:beforeLines="50" w:after="156" w:afterLines="50" w:line="240" w:lineRule="auto"/>
              <w:rPr>
                <w:sz w:val="21"/>
                <w:szCs w:val="21"/>
              </w:rPr>
            </w:pPr>
            <w:r>
              <w:rPr>
                <w:sz w:val="21"/>
                <w:szCs w:val="21"/>
              </w:rPr>
              <w:drawing>
                <wp:inline distT="0" distB="0" distL="0" distR="0">
                  <wp:extent cx="2694940" cy="251460"/>
                  <wp:effectExtent l="0" t="0" r="1016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3" cstate="print">
                            <a:extLst>
                              <a:ext uri="{28A0092B-C50C-407E-A947-70E740481C1C}">
                                <a14:useLocalDpi xmlns:a14="http://schemas.microsoft.com/office/drawing/2010/main" val="0"/>
                              </a:ext>
                            </a:extLst>
                          </a:blip>
                          <a:srcRect t="9091" r="50434" b="18182"/>
                          <a:stretch>
                            <a:fillRect/>
                          </a:stretch>
                        </pic:blipFill>
                        <pic:spPr>
                          <a:xfrm>
                            <a:off x="0" y="0"/>
                            <a:ext cx="2703189" cy="252193"/>
                          </a:xfrm>
                          <a:prstGeom prst="rect">
                            <a:avLst/>
                          </a:prstGeom>
                          <a:noFill/>
                          <a:ln>
                            <a:noFill/>
                          </a:ln>
                        </pic:spPr>
                      </pic:pic>
                    </a:graphicData>
                  </a:graphic>
                </wp:inline>
              </w:drawing>
            </w:r>
          </w:p>
        </w:tc>
        <w:tc>
          <w:tcPr>
            <w:tcW w:w="1071" w:type="dxa"/>
          </w:tcPr>
          <w:p>
            <w:pPr>
              <w:spacing w:before="156" w:beforeLines="50" w:after="156" w:afterLines="50" w:line="240" w:lineRule="auto"/>
              <w:rPr>
                <w:sz w:val="21"/>
                <w:szCs w:val="21"/>
              </w:rPr>
            </w:pPr>
            <w:r>
              <w:rPr>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九九乘法表表内乘除法</w:t>
            </w:r>
          </w:p>
        </w:tc>
        <w:tc>
          <w:tcPr>
            <w:tcW w:w="800" w:type="dxa"/>
          </w:tcPr>
          <w:p>
            <w:pPr>
              <w:spacing w:before="156" w:beforeLines="50" w:after="156" w:afterLines="50" w:line="240" w:lineRule="auto"/>
              <w:rPr>
                <w:sz w:val="21"/>
                <w:szCs w:val="21"/>
              </w:rPr>
            </w:pPr>
            <w:r>
              <w:rPr>
                <w:sz w:val="21"/>
                <w:szCs w:val="21"/>
              </w:rPr>
              <w:t>/</w:t>
            </w:r>
          </w:p>
        </w:tc>
        <w:tc>
          <w:tcPr>
            <w:tcW w:w="4678" w:type="dxa"/>
          </w:tcPr>
          <w:p>
            <w:pPr>
              <w:spacing w:before="156" w:beforeLines="50" w:after="156" w:afterLines="50" w:line="240" w:lineRule="auto"/>
              <w:rPr>
                <w:sz w:val="21"/>
                <w:szCs w:val="21"/>
              </w:rPr>
            </w:pPr>
            <w:r>
              <w:rPr>
                <w:sz w:val="21"/>
                <w:szCs w:val="21"/>
              </w:rPr>
              <w:drawing>
                <wp:inline distT="0" distB="0" distL="0" distR="0">
                  <wp:extent cx="2754630" cy="281940"/>
                  <wp:effectExtent l="0" t="0" r="127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4" cstate="print">
                            <a:extLst>
                              <a:ext uri="{28A0092B-C50C-407E-A947-70E740481C1C}">
                                <a14:useLocalDpi xmlns:a14="http://schemas.microsoft.com/office/drawing/2010/main" val="0"/>
                              </a:ext>
                            </a:extLst>
                          </a:blip>
                          <a:srcRect t="8696" r="50578" b="15217"/>
                          <a:stretch>
                            <a:fillRect/>
                          </a:stretch>
                        </pic:blipFill>
                        <pic:spPr>
                          <a:xfrm>
                            <a:off x="0" y="0"/>
                            <a:ext cx="2758147" cy="282267"/>
                          </a:xfrm>
                          <a:prstGeom prst="rect">
                            <a:avLst/>
                          </a:prstGeom>
                          <a:noFill/>
                          <a:ln>
                            <a:noFill/>
                          </a:ln>
                        </pic:spPr>
                      </pic:pic>
                    </a:graphicData>
                  </a:graphic>
                </wp:inline>
              </w:drawing>
            </w:r>
          </w:p>
        </w:tc>
        <w:tc>
          <w:tcPr>
            <w:tcW w:w="1071" w:type="dxa"/>
          </w:tcPr>
          <w:p>
            <w:pPr>
              <w:spacing w:before="156" w:beforeLines="50" w:after="156" w:afterLines="50" w:line="240" w:lineRule="auto"/>
              <w:rPr>
                <w:sz w:val="21"/>
                <w:szCs w:val="21"/>
              </w:rPr>
            </w:pPr>
            <w:r>
              <w:rPr>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三位数加减三位数</w:t>
            </w:r>
          </w:p>
        </w:tc>
        <w:tc>
          <w:tcPr>
            <w:tcW w:w="800" w:type="dxa"/>
          </w:tcPr>
          <w:p>
            <w:pPr>
              <w:spacing w:before="156" w:beforeLines="50" w:after="156" w:afterLines="50" w:line="240" w:lineRule="auto"/>
              <w:rPr>
                <w:sz w:val="21"/>
                <w:szCs w:val="21"/>
              </w:rPr>
            </w:pPr>
            <w:r>
              <w:rPr>
                <w:sz w:val="21"/>
                <w:szCs w:val="21"/>
              </w:rPr>
              <w:t>/</w:t>
            </w:r>
          </w:p>
        </w:tc>
        <w:tc>
          <w:tcPr>
            <w:tcW w:w="4678" w:type="dxa"/>
          </w:tcPr>
          <w:p>
            <w:pPr>
              <w:spacing w:before="156" w:beforeLines="50" w:after="156" w:afterLines="50" w:line="240" w:lineRule="auto"/>
              <w:rPr>
                <w:sz w:val="21"/>
                <w:szCs w:val="21"/>
              </w:rPr>
            </w:pPr>
            <w:r>
              <w:rPr>
                <w:sz w:val="21"/>
                <w:szCs w:val="21"/>
              </w:rPr>
              <w:drawing>
                <wp:inline distT="0" distB="0" distL="0" distR="0">
                  <wp:extent cx="1017905" cy="269240"/>
                  <wp:effectExtent l="0" t="0" r="1079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074492" cy="284150"/>
                          </a:xfrm>
                          <a:prstGeom prst="rect">
                            <a:avLst/>
                          </a:prstGeom>
                          <a:noFill/>
                          <a:ln>
                            <a:noFill/>
                          </a:ln>
                        </pic:spPr>
                      </pic:pic>
                    </a:graphicData>
                  </a:graphic>
                </wp:inline>
              </w:drawing>
            </w:r>
            <w:r>
              <w:rPr>
                <w:sz w:val="21"/>
                <w:szCs w:val="21"/>
              </w:rPr>
              <w:t xml:space="preserve">   </w:t>
            </w:r>
            <w:r>
              <w:rPr>
                <w:sz w:val="21"/>
                <w:szCs w:val="21"/>
              </w:rPr>
              <w:drawing>
                <wp:inline distT="0" distB="0" distL="0" distR="0">
                  <wp:extent cx="769620" cy="268605"/>
                  <wp:effectExtent l="0" t="0" r="508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811392" cy="283223"/>
                          </a:xfrm>
                          <a:prstGeom prst="rect">
                            <a:avLst/>
                          </a:prstGeom>
                          <a:noFill/>
                          <a:ln>
                            <a:noFill/>
                          </a:ln>
                        </pic:spPr>
                      </pic:pic>
                    </a:graphicData>
                  </a:graphic>
                </wp:inline>
              </w:drawing>
            </w:r>
          </w:p>
          <w:p>
            <w:pPr>
              <w:spacing w:before="156" w:beforeLines="50" w:after="156" w:afterLines="50" w:line="240" w:lineRule="auto"/>
              <w:rPr>
                <w:sz w:val="21"/>
                <w:szCs w:val="21"/>
              </w:rPr>
            </w:pPr>
            <w:r>
              <w:rPr>
                <w:sz w:val="21"/>
                <w:szCs w:val="21"/>
              </w:rPr>
              <w:drawing>
                <wp:inline distT="0" distB="0" distL="0" distR="0">
                  <wp:extent cx="1004570" cy="273050"/>
                  <wp:effectExtent l="0" t="0" r="1143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153336" cy="313314"/>
                          </a:xfrm>
                          <a:prstGeom prst="rect">
                            <a:avLst/>
                          </a:prstGeom>
                          <a:noFill/>
                          <a:ln>
                            <a:noFill/>
                          </a:ln>
                        </pic:spPr>
                      </pic:pic>
                    </a:graphicData>
                  </a:graphic>
                </wp:inline>
              </w:drawing>
            </w:r>
            <w:r>
              <w:rPr>
                <w:sz w:val="21"/>
                <w:szCs w:val="21"/>
              </w:rPr>
              <w:t xml:space="preserve">   </w:t>
            </w:r>
            <w:r>
              <w:rPr>
                <w:sz w:val="21"/>
                <w:szCs w:val="21"/>
              </w:rPr>
              <w:drawing>
                <wp:inline distT="0" distB="0" distL="0" distR="0">
                  <wp:extent cx="1059180" cy="272415"/>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132910" cy="291413"/>
                          </a:xfrm>
                          <a:prstGeom prst="rect">
                            <a:avLst/>
                          </a:prstGeom>
                          <a:noFill/>
                          <a:ln>
                            <a:noFill/>
                          </a:ln>
                        </pic:spPr>
                      </pic:pic>
                    </a:graphicData>
                  </a:graphic>
                </wp:inline>
              </w:drawing>
            </w:r>
          </w:p>
        </w:tc>
        <w:tc>
          <w:tcPr>
            <w:tcW w:w="1071" w:type="dxa"/>
          </w:tcPr>
          <w:p>
            <w:pPr>
              <w:spacing w:before="156" w:beforeLines="50" w:after="156" w:afterLines="50" w:line="240" w:lineRule="auto"/>
              <w:rPr>
                <w:sz w:val="21"/>
                <w:szCs w:val="21"/>
              </w:rPr>
            </w:pPr>
            <w:r>
              <w:rPr>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before="156" w:beforeLines="50" w:after="156" w:afterLines="50" w:line="240" w:lineRule="auto"/>
              <w:rPr>
                <w:sz w:val="21"/>
                <w:szCs w:val="21"/>
              </w:rPr>
            </w:pPr>
            <w:r>
              <w:rPr>
                <w:sz w:val="21"/>
                <w:szCs w:val="21"/>
              </w:rPr>
              <w:t>两位数与一位数四则运算</w:t>
            </w:r>
          </w:p>
        </w:tc>
        <w:tc>
          <w:tcPr>
            <w:tcW w:w="800" w:type="dxa"/>
          </w:tcPr>
          <w:p>
            <w:pPr>
              <w:spacing w:before="156" w:beforeLines="50" w:after="156" w:afterLines="50" w:line="240" w:lineRule="auto"/>
              <w:rPr>
                <w:sz w:val="21"/>
                <w:szCs w:val="21"/>
              </w:rPr>
            </w:pPr>
            <w:r>
              <w:rPr>
                <w:sz w:val="21"/>
                <w:szCs w:val="21"/>
              </w:rPr>
              <w:t>/</w:t>
            </w:r>
          </w:p>
        </w:tc>
        <w:tc>
          <w:tcPr>
            <w:tcW w:w="4678" w:type="dxa"/>
          </w:tcPr>
          <w:p>
            <w:pPr>
              <w:spacing w:before="156" w:beforeLines="50" w:after="156" w:afterLines="50" w:line="240" w:lineRule="auto"/>
              <w:rPr>
                <w:sz w:val="21"/>
                <w:szCs w:val="21"/>
              </w:rPr>
            </w:pPr>
            <w:r>
              <w:rPr>
                <w:sz w:val="21"/>
                <w:szCs w:val="21"/>
              </w:rPr>
              <w:drawing>
                <wp:inline distT="0" distB="0" distL="0" distR="0">
                  <wp:extent cx="1028700" cy="3219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082831" cy="339532"/>
                          </a:xfrm>
                          <a:prstGeom prst="rect">
                            <a:avLst/>
                          </a:prstGeom>
                          <a:noFill/>
                          <a:ln>
                            <a:noFill/>
                          </a:ln>
                        </pic:spPr>
                      </pic:pic>
                    </a:graphicData>
                  </a:graphic>
                </wp:inline>
              </w:drawing>
            </w:r>
            <w:r>
              <w:rPr>
                <w:sz w:val="21"/>
                <w:szCs w:val="21"/>
              </w:rPr>
              <w:t xml:space="preserve">   </w:t>
            </w:r>
            <w:r>
              <w:rPr>
                <w:sz w:val="21"/>
                <w:szCs w:val="21"/>
              </w:rPr>
              <w:drawing>
                <wp:inline distT="0" distB="0" distL="0" distR="0">
                  <wp:extent cx="1036320" cy="33020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086466" cy="346546"/>
                          </a:xfrm>
                          <a:prstGeom prst="rect">
                            <a:avLst/>
                          </a:prstGeom>
                          <a:noFill/>
                          <a:ln>
                            <a:noFill/>
                          </a:ln>
                        </pic:spPr>
                      </pic:pic>
                    </a:graphicData>
                  </a:graphic>
                </wp:inline>
              </w:drawing>
            </w:r>
          </w:p>
          <w:p>
            <w:pPr>
              <w:spacing w:before="156" w:beforeLines="50" w:after="156" w:afterLines="50" w:line="240" w:lineRule="auto"/>
              <w:rPr>
                <w:sz w:val="21"/>
                <w:szCs w:val="21"/>
              </w:rPr>
            </w:pPr>
            <w:r>
              <w:rPr>
                <w:sz w:val="21"/>
                <w:szCs w:val="21"/>
              </w:rPr>
              <w:drawing>
                <wp:inline distT="0" distB="0" distL="0" distR="0">
                  <wp:extent cx="1017905" cy="349250"/>
                  <wp:effectExtent l="0" t="0" r="1079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045835" cy="358960"/>
                          </a:xfrm>
                          <a:prstGeom prst="rect">
                            <a:avLst/>
                          </a:prstGeom>
                          <a:noFill/>
                          <a:ln>
                            <a:noFill/>
                          </a:ln>
                        </pic:spPr>
                      </pic:pic>
                    </a:graphicData>
                  </a:graphic>
                </wp:inline>
              </w:drawing>
            </w:r>
            <w:r>
              <w:rPr>
                <w:sz w:val="21"/>
                <w:szCs w:val="21"/>
              </w:rPr>
              <w:t xml:space="preserve">   </w:t>
            </w:r>
            <w:r>
              <w:rPr>
                <w:sz w:val="21"/>
                <w:szCs w:val="21"/>
              </w:rPr>
              <w:drawing>
                <wp:inline distT="0" distB="0" distL="0" distR="0">
                  <wp:extent cx="1173480" cy="353060"/>
                  <wp:effectExtent l="0" t="0" r="762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224347" cy="368898"/>
                          </a:xfrm>
                          <a:prstGeom prst="rect">
                            <a:avLst/>
                          </a:prstGeom>
                          <a:noFill/>
                          <a:ln>
                            <a:noFill/>
                          </a:ln>
                        </pic:spPr>
                      </pic:pic>
                    </a:graphicData>
                  </a:graphic>
                </wp:inline>
              </w:drawing>
            </w:r>
          </w:p>
        </w:tc>
        <w:tc>
          <w:tcPr>
            <w:tcW w:w="1071" w:type="dxa"/>
          </w:tcPr>
          <w:p>
            <w:pPr>
              <w:spacing w:before="156" w:beforeLines="50" w:after="156" w:afterLines="50" w:line="240" w:lineRule="auto"/>
              <w:rPr>
                <w:sz w:val="21"/>
                <w:szCs w:val="21"/>
              </w:rPr>
            </w:pPr>
            <w:r>
              <w:rPr>
                <w:sz w:val="21"/>
                <w:szCs w:val="21"/>
              </w:rPr>
              <w:t>是</w:t>
            </w:r>
          </w:p>
        </w:tc>
      </w:tr>
    </w:tbl>
    <w:p>
      <w:pPr>
        <w:ind w:firstLine="480" w:firstLineChars="200"/>
      </w:pPr>
    </w:p>
    <w:p>
      <w:pPr>
        <w:ind w:firstLine="480" w:firstLineChars="200"/>
      </w:pPr>
      <w:r>
        <w:t>（2）“强化模式”测试，“强化模式”的出题是建立在错题的基础上的，当用户没有错题时，“强化模式”则随机进行出题。当有错题时，则根据错题的类型进行随机出题。这部分测试分为四部分，首先测没有错题时的出题，然后测有一种错题时的出题，再测有多种错题时的出题，最后测正确完成“强化模式”后相应的错题是否正确清除。</w:t>
      </w:r>
    </w:p>
    <w:p>
      <w:pPr>
        <w:ind w:firstLine="480" w:firstLineChars="200"/>
      </w:pPr>
      <w:bookmarkStart w:id="22" w:name="_Hlk59752644"/>
      <w:r>
        <w:t>a.没错题时的“强化模式”。前提条件：错题缓存中没有错题。预期结果：出题随机，不限于一种题目类型。实际结果：见图4.3.26，与预期相同</w:t>
      </w:r>
      <w:bookmarkEnd w:id="22"/>
      <w:r>
        <w:t>。</w:t>
      </w:r>
    </w:p>
    <w:p>
      <w:pPr>
        <w:jc w:val="center"/>
      </w:pPr>
      <w:r>
        <w:drawing>
          <wp:inline distT="0" distB="0" distL="0" distR="0">
            <wp:extent cx="5044440" cy="342900"/>
            <wp:effectExtent l="0" t="0" r="1016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3" cstate="print">
                      <a:extLst>
                        <a:ext uri="{28A0092B-C50C-407E-A947-70E740481C1C}">
                          <a14:useLocalDpi xmlns:a14="http://schemas.microsoft.com/office/drawing/2010/main" val="0"/>
                        </a:ext>
                      </a:extLst>
                    </a:blip>
                    <a:srcRect t="10606" r="6503" b="22727"/>
                    <a:stretch>
                      <a:fillRect/>
                    </a:stretch>
                  </pic:blipFill>
                  <pic:spPr>
                    <a:xfrm>
                      <a:off x="0" y="0"/>
                      <a:ext cx="5115789" cy="347904"/>
                    </a:xfrm>
                    <a:prstGeom prst="rect">
                      <a:avLst/>
                    </a:prstGeom>
                    <a:noFill/>
                    <a:ln>
                      <a:noFill/>
                    </a:ln>
                  </pic:spPr>
                </pic:pic>
              </a:graphicData>
            </a:graphic>
          </wp:inline>
        </w:drawing>
      </w:r>
    </w:p>
    <w:p>
      <w:pPr>
        <w:ind w:firstLine="480" w:firstLineChars="200"/>
        <w:jc w:val="center"/>
      </w:pPr>
      <w:r>
        <w:rPr>
          <w:rFonts w:eastAsia="黑体"/>
        </w:rPr>
        <w:t>图</w:t>
      </w:r>
      <w:r>
        <w:t>4.3.26</w:t>
      </w:r>
      <w:r>
        <w:rPr>
          <w:rFonts w:eastAsia="黑体"/>
        </w:rPr>
        <w:t>没错题时“强化模式”部分出题结果</w:t>
      </w:r>
    </w:p>
    <w:p>
      <w:pPr>
        <w:ind w:firstLine="480" w:firstLineChars="200"/>
      </w:pPr>
      <w:r>
        <w:t>b.有1种错题时的“强化模式”。前提条件：错题缓存中只有1种错题类型。先选择做“100以内的两位数加减一位数”，并故意出现错题，此时的总结页面见图4.3.27，然后点击“强化模式”进行答题。预期结果：所出题目类型仅为“100以内的两位数加减一位数”。实际结果：见图4.3.28，与预期相同。</w:t>
      </w:r>
    </w:p>
    <w:p>
      <w:pPr>
        <w:jc w:val="center"/>
      </w:pPr>
      <w:r>
        <w:drawing>
          <wp:inline distT="0" distB="0" distL="0" distR="0">
            <wp:extent cx="2194560" cy="2299335"/>
            <wp:effectExtent l="0" t="0" r="254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201410" cy="2306542"/>
                    </a:xfrm>
                    <a:prstGeom prst="rect">
                      <a:avLst/>
                    </a:prstGeom>
                    <a:noFill/>
                    <a:ln>
                      <a:noFill/>
                    </a:ln>
                  </pic:spPr>
                </pic:pic>
              </a:graphicData>
            </a:graphic>
          </wp:inline>
        </w:drawing>
      </w:r>
    </w:p>
    <w:p>
      <w:pPr>
        <w:ind w:firstLine="2880" w:firstLineChars="1200"/>
      </w:pPr>
      <w:r>
        <w:rPr>
          <w:rFonts w:eastAsia="黑体"/>
        </w:rPr>
        <w:t>图</w:t>
      </w:r>
      <w:r>
        <w:t>4.3.27</w:t>
      </w:r>
      <w:r>
        <w:rPr>
          <w:rFonts w:eastAsia="黑体"/>
        </w:rPr>
        <w:t>测试条件的错题</w:t>
      </w:r>
    </w:p>
    <w:p>
      <w:pPr>
        <w:jc w:val="center"/>
      </w:pPr>
      <w:r>
        <w:drawing>
          <wp:inline distT="0" distB="0" distL="0" distR="0">
            <wp:extent cx="4572000" cy="408305"/>
            <wp:effectExtent l="0" t="0" r="0" b="1079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5" cstate="print">
                      <a:extLst>
                        <a:ext uri="{28A0092B-C50C-407E-A947-70E740481C1C}">
                          <a14:useLocalDpi xmlns:a14="http://schemas.microsoft.com/office/drawing/2010/main" val="0"/>
                        </a:ext>
                      </a:extLst>
                    </a:blip>
                    <a:srcRect t="12048" r="11127" b="21687"/>
                    <a:stretch>
                      <a:fillRect/>
                    </a:stretch>
                  </pic:blipFill>
                  <pic:spPr>
                    <a:xfrm>
                      <a:off x="0" y="0"/>
                      <a:ext cx="4612569" cy="412506"/>
                    </a:xfrm>
                    <a:prstGeom prst="rect">
                      <a:avLst/>
                    </a:prstGeom>
                    <a:noFill/>
                    <a:ln>
                      <a:noFill/>
                    </a:ln>
                  </pic:spPr>
                </pic:pic>
              </a:graphicData>
            </a:graphic>
          </wp:inline>
        </w:drawing>
      </w:r>
    </w:p>
    <w:p>
      <w:pPr>
        <w:ind w:firstLine="480" w:firstLineChars="200"/>
        <w:jc w:val="center"/>
      </w:pPr>
      <w:r>
        <w:rPr>
          <w:rFonts w:eastAsia="黑体"/>
        </w:rPr>
        <w:t>图</w:t>
      </w:r>
      <w:r>
        <w:t>4.3.28</w:t>
      </w:r>
      <w:r>
        <w:rPr>
          <w:rFonts w:eastAsia="黑体"/>
        </w:rPr>
        <w:t>有一种错题时“强化模式”部分出题结果</w:t>
      </w:r>
    </w:p>
    <w:p>
      <w:pPr>
        <w:ind w:firstLine="480" w:firstLineChars="200"/>
      </w:pPr>
      <w:r>
        <w:t>c.有多种错题时的“强化模式”。前提条件：错题缓存中有多种错题类型。在测试b的基础上，再做“整百整千加减”，并故意出现错题，然后点击“强化模式”进行答题。预期结果：所出题目类型为“100以内的两位数加减一位数”和“整百整千加减”。实际结果：见图4.3.29，与预期相同。</w:t>
      </w:r>
    </w:p>
    <w:p>
      <w:pPr>
        <w:jc w:val="center"/>
      </w:pPr>
      <w:r>
        <w:rPr>
          <w:rFonts w:hint="eastAsia"/>
        </w:rPr>
        <w:drawing>
          <wp:inline distT="0" distB="0" distL="0" distR="0">
            <wp:extent cx="4409440" cy="358140"/>
            <wp:effectExtent l="0" t="0" r="10160"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6" cstate="print">
                      <a:extLst>
                        <a:ext uri="{28A0092B-C50C-407E-A947-70E740481C1C}">
                          <a14:useLocalDpi xmlns:a14="http://schemas.microsoft.com/office/drawing/2010/main" val="0"/>
                        </a:ext>
                      </a:extLst>
                    </a:blip>
                    <a:srcRect t="7353" r="14596" b="22059"/>
                    <a:stretch>
                      <a:fillRect/>
                    </a:stretch>
                  </pic:blipFill>
                  <pic:spPr>
                    <a:xfrm>
                      <a:off x="0" y="0"/>
                      <a:ext cx="4411771" cy="358316"/>
                    </a:xfrm>
                    <a:prstGeom prst="rect">
                      <a:avLst/>
                    </a:prstGeom>
                    <a:noFill/>
                    <a:ln>
                      <a:noFill/>
                    </a:ln>
                  </pic:spPr>
                </pic:pic>
              </a:graphicData>
            </a:graphic>
          </wp:inline>
        </w:drawing>
      </w:r>
    </w:p>
    <w:p>
      <w:pPr>
        <w:ind w:firstLine="480" w:firstLineChars="200"/>
        <w:jc w:val="center"/>
      </w:pPr>
      <w:r>
        <w:rPr>
          <w:rFonts w:eastAsia="黑体"/>
        </w:rPr>
        <w:t>图</w:t>
      </w:r>
      <w:r>
        <w:t>4.3.2</w:t>
      </w:r>
      <w:r>
        <w:rPr>
          <w:rFonts w:hint="eastAsia"/>
        </w:rPr>
        <w:t>9</w:t>
      </w:r>
      <w:r>
        <w:rPr>
          <w:rFonts w:eastAsia="黑体"/>
        </w:rPr>
        <w:t>有</w:t>
      </w:r>
      <w:r>
        <w:rPr>
          <w:rFonts w:hint="eastAsia" w:eastAsia="黑体"/>
        </w:rPr>
        <w:t>多</w:t>
      </w:r>
      <w:r>
        <w:rPr>
          <w:rFonts w:eastAsia="黑体"/>
        </w:rPr>
        <w:t>种错题时“强化模式”部分出题结果</w:t>
      </w:r>
    </w:p>
    <w:p>
      <w:pPr>
        <w:ind w:firstLine="480" w:firstLineChars="200"/>
        <w:rPr>
          <w:rFonts w:ascii="宋体" w:hAnsi="宋体"/>
        </w:rPr>
      </w:pPr>
      <w:r>
        <w:rPr>
          <w:rFonts w:hint="eastAsia"/>
        </w:rPr>
        <w:t>d.</w:t>
      </w:r>
      <w:r>
        <w:t xml:space="preserve"> </w:t>
      </w:r>
      <w:r>
        <w:rPr>
          <w:rFonts w:hint="eastAsia"/>
        </w:rPr>
        <w:t>“强化模式”的错题更新。前提条件：在有错题的情况下，完成“强化模式”对应的错题部分。在测试b的基础上，进行“强化模式”，并且将其中的“100以内的两位数加减一位数”类型的题目全部做对，</w:t>
      </w:r>
      <w:r>
        <w:t>“整百整千加减”</w:t>
      </w:r>
      <w:r>
        <w:rPr>
          <w:rFonts w:hint="eastAsia"/>
        </w:rPr>
        <w:t>类型的依旧错一两道。做完后的答题总结页面见图4.3.30。然后重新再做一遍“强化模式”。预期结果：</w:t>
      </w:r>
      <w:r>
        <w:t>所出题目类型</w:t>
      </w:r>
      <w:r>
        <w:rPr>
          <w:rFonts w:hint="eastAsia"/>
        </w:rPr>
        <w:t>仅</w:t>
      </w:r>
      <w:r>
        <w:t>为 “整百整千加减”。实际结果：见图4.3.</w:t>
      </w:r>
      <w:r>
        <w:rPr>
          <w:rFonts w:hint="eastAsia"/>
        </w:rPr>
        <w:t>31</w:t>
      </w:r>
      <w:r>
        <w:t>，与预期相同。</w:t>
      </w:r>
    </w:p>
    <w:p>
      <w:pPr>
        <w:jc w:val="center"/>
        <w:rPr>
          <w:rFonts w:ascii="宋体" w:hAnsi="宋体"/>
        </w:rPr>
      </w:pPr>
      <w:r>
        <w:rPr>
          <w:rFonts w:hint="eastAsia" w:ascii="宋体" w:hAnsi="宋体"/>
        </w:rPr>
        <w:drawing>
          <wp:inline distT="0" distB="0" distL="0" distR="0">
            <wp:extent cx="2173605" cy="2281555"/>
            <wp:effectExtent l="0" t="0" r="1079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173605" cy="2281555"/>
                    </a:xfrm>
                    <a:prstGeom prst="rect">
                      <a:avLst/>
                    </a:prstGeom>
                    <a:noFill/>
                    <a:ln>
                      <a:noFill/>
                    </a:ln>
                  </pic:spPr>
                </pic:pic>
              </a:graphicData>
            </a:graphic>
          </wp:inline>
        </w:drawing>
      </w:r>
    </w:p>
    <w:p>
      <w:pPr>
        <w:jc w:val="center"/>
      </w:pPr>
      <w:r>
        <w:rPr>
          <w:rFonts w:eastAsia="黑体"/>
        </w:rPr>
        <w:t>图</w:t>
      </w:r>
      <w:r>
        <w:t>4.3.</w:t>
      </w:r>
      <w:r>
        <w:rPr>
          <w:rFonts w:hint="eastAsia"/>
        </w:rPr>
        <w:t>30</w:t>
      </w:r>
      <w:r>
        <w:rPr>
          <w:rFonts w:eastAsia="黑体"/>
        </w:rPr>
        <w:t>“强化模式”</w:t>
      </w:r>
      <w:r>
        <w:rPr>
          <w:rFonts w:hint="eastAsia" w:eastAsia="黑体"/>
        </w:rPr>
        <w:t>答</w:t>
      </w:r>
      <w:r>
        <w:rPr>
          <w:rFonts w:eastAsia="黑体"/>
        </w:rPr>
        <w:t>题结果</w:t>
      </w:r>
    </w:p>
    <w:p>
      <w:pPr>
        <w:jc w:val="center"/>
        <w:rPr>
          <w:rFonts w:ascii="宋体" w:hAnsi="宋体"/>
        </w:rPr>
      </w:pPr>
      <w:r>
        <w:rPr>
          <w:rFonts w:hint="eastAsia"/>
        </w:rPr>
        <w:drawing>
          <wp:inline distT="0" distB="0" distL="0" distR="0">
            <wp:extent cx="5520055" cy="340995"/>
            <wp:effectExtent l="0" t="0" r="444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78" cstate="print">
                      <a:extLst>
                        <a:ext uri="{28A0092B-C50C-407E-A947-70E740481C1C}">
                          <a14:useLocalDpi xmlns:a14="http://schemas.microsoft.com/office/drawing/2010/main" val="0"/>
                        </a:ext>
                      </a:extLst>
                    </a:blip>
                    <a:srcRect t="6061" r="1734" b="30303"/>
                    <a:stretch>
                      <a:fillRect/>
                    </a:stretch>
                  </pic:blipFill>
                  <pic:spPr>
                    <a:xfrm>
                      <a:off x="0" y="0"/>
                      <a:ext cx="5520055" cy="340995"/>
                    </a:xfrm>
                    <a:prstGeom prst="rect">
                      <a:avLst/>
                    </a:prstGeom>
                    <a:noFill/>
                    <a:ln>
                      <a:noFill/>
                    </a:ln>
                  </pic:spPr>
                </pic:pic>
              </a:graphicData>
            </a:graphic>
          </wp:inline>
        </w:drawing>
      </w:r>
    </w:p>
    <w:p>
      <w:pPr>
        <w:jc w:val="center"/>
        <w:rPr>
          <w:rFonts w:eastAsia="黑体"/>
        </w:rPr>
      </w:pPr>
      <w:r>
        <w:rPr>
          <w:rFonts w:eastAsia="黑体"/>
        </w:rPr>
        <w:t>图4.3.31“强化模式”错题更新后出题结果</w:t>
      </w:r>
    </w:p>
    <w:p>
      <w:pPr>
        <w:ind w:firstLine="480" w:firstLineChars="200"/>
      </w:pPr>
      <w:r>
        <w:t>（2）“</w:t>
      </w:r>
      <w:r>
        <w:rPr>
          <w:rFonts w:hint="eastAsia"/>
        </w:rPr>
        <w:t>无尽挑战</w:t>
      </w:r>
      <w:r>
        <w:t>”测试，</w:t>
      </w:r>
      <w:r>
        <w:rPr>
          <w:rFonts w:hint="eastAsia"/>
        </w:rPr>
        <w:t>“无尽挑战”的题目是随机出的，答错或点击结束按钮时答题结束。这部分的测试分为终止测试和最后的答题总结测试。</w:t>
      </w:r>
    </w:p>
    <w:p>
      <w:pPr>
        <w:ind w:firstLine="480" w:firstLineChars="200"/>
        <w:rPr>
          <w:rFonts w:ascii="宋体" w:hAnsi="宋体"/>
        </w:rPr>
      </w:pPr>
      <w:r>
        <w:rPr>
          <w:rFonts w:hint="eastAsia"/>
        </w:rPr>
        <w:t>“无尽挑战”终止测试。前提条件：做错一道题或者点击结束按钮。预期结果：出现答题结束提示框，点击查看结果后，跳转到答题总结页面</w:t>
      </w:r>
      <w:r>
        <w:rPr>
          <w:rFonts w:hint="eastAsia" w:ascii="宋体" w:hAnsi="宋体"/>
        </w:rPr>
        <w:t>。实际结果：提示框见图4.3.32，答题总结页面见图4.3.33。</w:t>
      </w:r>
    </w:p>
    <w:p>
      <w:pPr>
        <w:ind w:firstLine="720" w:firstLineChars="300"/>
        <w:rPr>
          <w:rFonts w:ascii="宋体" w:hAnsi="宋体"/>
        </w:rPr>
      </w:pPr>
      <w:r>
        <w:rPr>
          <w:rFonts w:ascii="宋体" w:hAnsi="宋体"/>
        </w:rPr>
        <w:drawing>
          <wp:inline distT="0" distB="0" distL="0" distR="0">
            <wp:extent cx="2066925" cy="2019300"/>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066925" cy="2019300"/>
                    </a:xfrm>
                    <a:prstGeom prst="rect">
                      <a:avLst/>
                    </a:prstGeom>
                    <a:noFill/>
                    <a:ln>
                      <a:noFill/>
                    </a:ln>
                  </pic:spPr>
                </pic:pic>
              </a:graphicData>
            </a:graphic>
          </wp:inline>
        </w:drawing>
      </w:r>
      <w:r>
        <w:rPr>
          <w:rFonts w:ascii="宋体" w:hAnsi="宋体"/>
        </w:rPr>
        <w:t xml:space="preserve">   </w:t>
      </w:r>
      <w:r>
        <w:rPr>
          <w:rFonts w:hint="eastAsia" w:ascii="宋体" w:hAnsi="宋体"/>
        </w:rPr>
        <w:drawing>
          <wp:inline distT="0" distB="0" distL="0" distR="0">
            <wp:extent cx="2432685" cy="2042160"/>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437458" cy="2045746"/>
                    </a:xfrm>
                    <a:prstGeom prst="rect">
                      <a:avLst/>
                    </a:prstGeom>
                    <a:noFill/>
                    <a:ln>
                      <a:noFill/>
                    </a:ln>
                  </pic:spPr>
                </pic:pic>
              </a:graphicData>
            </a:graphic>
          </wp:inline>
        </w:drawing>
      </w:r>
    </w:p>
    <w:p>
      <w:pPr>
        <w:jc w:val="center"/>
        <w:rPr>
          <w:rFonts w:hint="eastAsia" w:eastAsia="黑体"/>
        </w:rPr>
      </w:pPr>
      <w:r>
        <w:rPr>
          <w:rFonts w:hint="eastAsia"/>
        </w:rPr>
        <w:t xml:space="preserve"> </w:t>
      </w:r>
      <w:r>
        <w:t xml:space="preserve">   图4.3.32</w:t>
      </w:r>
      <w:r>
        <w:rPr>
          <w:rFonts w:eastAsia="黑体"/>
        </w:rPr>
        <w:t>“无尽挑战”终止时提示   图4.3.33“无尽挑战”答题总结页面</w:t>
      </w:r>
    </w:p>
    <w:p>
      <w:pPr>
        <w:ind w:firstLine="480" w:firstLineChars="200"/>
        <w:rPr>
          <w:rFonts w:ascii="宋体" w:hAnsi="宋体"/>
        </w:rPr>
      </w:pPr>
      <w:r>
        <w:rPr>
          <w:rFonts w:hint="eastAsia"/>
        </w:rPr>
        <w:t>“无尽挑战”答题总结页面测试。分为两部分，一部分是答对题数小于史上最高，此时正常显示本次答对题数和史上最高次数，具体页面见图4.3.33；另一部分是当本次答对题数超过史上最高，此时预期结果为：史上最高题数进行更新，变为本次答对题数。实际结果：史上最高刷新时，见图4.3.34。</w:t>
      </w:r>
    </w:p>
    <w:p>
      <w:pPr>
        <w:jc w:val="center"/>
        <w:rPr>
          <w:rFonts w:ascii="宋体" w:hAnsi="宋体"/>
        </w:rPr>
      </w:pPr>
      <w:r>
        <w:rPr>
          <w:rFonts w:ascii="宋体" w:hAnsi="宋体"/>
        </w:rPr>
        <w:drawing>
          <wp:inline distT="0" distB="0" distL="0" distR="0">
            <wp:extent cx="2386965" cy="2134870"/>
            <wp:effectExtent l="0" t="0" r="635"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386965" cy="2134870"/>
                    </a:xfrm>
                    <a:prstGeom prst="rect">
                      <a:avLst/>
                    </a:prstGeom>
                    <a:noFill/>
                    <a:ln>
                      <a:noFill/>
                    </a:ln>
                  </pic:spPr>
                </pic:pic>
              </a:graphicData>
            </a:graphic>
          </wp:inline>
        </w:drawing>
      </w:r>
    </w:p>
    <w:p>
      <w:pPr>
        <w:jc w:val="center"/>
      </w:pPr>
      <w:r>
        <w:t>图4.3.34</w:t>
      </w:r>
      <w:r>
        <w:rPr>
          <w:rFonts w:eastAsia="黑体"/>
        </w:rPr>
        <w:t>“无尽挑战”刷新史上最高时答题总结页面</w:t>
      </w:r>
    </w:p>
    <w:p>
      <w:pPr>
        <w:pStyle w:val="2"/>
      </w:pPr>
      <w:bookmarkStart w:id="23" w:name="_Toc14417"/>
      <w:r>
        <w:rPr>
          <w:rFonts w:hint="eastAsia"/>
        </w:rPr>
        <w:t>4</w:t>
      </w:r>
      <w:r>
        <w:t>.4</w:t>
      </w:r>
      <w:r>
        <w:rPr>
          <w:rFonts w:hint="eastAsia"/>
        </w:rPr>
        <w:t xml:space="preserve"> 结果分析</w:t>
      </w:r>
      <w:bookmarkEnd w:id="23"/>
    </w:p>
    <w:p>
      <w:pPr>
        <w:widowControl/>
        <w:snapToGrid/>
        <w:ind w:firstLine="480" w:firstLineChars="200"/>
        <w:jc w:val="left"/>
        <w:rPr>
          <w:rFonts w:ascii="宋体" w:hAnsi="宋体"/>
        </w:rPr>
      </w:pPr>
      <w:r>
        <w:rPr>
          <w:rFonts w:hint="eastAsia" w:ascii="宋体" w:hAnsi="宋体"/>
        </w:rPr>
        <w:t>由4.3.2的操作测试结果可知，该小程序实现了各个按钮的实际功能，能进行正常的页面跳转操作，并且跳转的逻辑正确。除此之外，各种页面和提示信息都能正常显示和工作。</w:t>
      </w:r>
    </w:p>
    <w:p>
      <w:pPr>
        <w:widowControl/>
        <w:snapToGrid/>
        <w:ind w:firstLine="480" w:firstLineChars="200"/>
        <w:jc w:val="left"/>
        <w:rPr>
          <w:rFonts w:ascii="宋体" w:hAnsi="宋体"/>
        </w:rPr>
      </w:pPr>
      <w:r>
        <w:rPr>
          <w:rFonts w:hint="eastAsia" w:ascii="宋体" w:hAnsi="宋体"/>
        </w:rPr>
        <w:t>由4.3.3的功能测试结果可知，该小程序能正确完成“基础模式”、“强化模式”和“无尽挑战”的出题功能，并且对用户的答案进行正确的批改和反馈，进而实现了“基础模式”的按题型训练，“强化模式”的按错题训练和“无尽挑战”的挑战自我、不断做题的预期目标。综上，该小程序已经达到了设计时的目的任务，同时在页面设计上较为简结、美观，适合目标用户。</w:t>
      </w:r>
    </w:p>
    <w:p>
      <w:pPr>
        <w:widowControl/>
        <w:snapToGrid/>
        <w:spacing w:line="240" w:lineRule="auto"/>
        <w:jc w:val="left"/>
        <w:rPr>
          <w:rFonts w:ascii="宋体" w:hAnsi="宋体"/>
        </w:rPr>
      </w:pPr>
    </w:p>
    <w:p>
      <w:pPr>
        <w:widowControl/>
        <w:snapToGrid/>
        <w:spacing w:line="240" w:lineRule="auto"/>
        <w:jc w:val="left"/>
        <w:rPr>
          <w:rFonts w:ascii="宋体" w:hAnsi="宋体"/>
        </w:rPr>
      </w:pPr>
      <w:r>
        <w:rPr>
          <w:rFonts w:ascii="宋体" w:hAnsi="宋体"/>
        </w:rPr>
        <w:br w:type="page"/>
      </w:r>
    </w:p>
    <w:p>
      <w:pPr>
        <w:pStyle w:val="11"/>
      </w:pPr>
      <w:bookmarkStart w:id="24" w:name="_Toc7674"/>
      <w:r>
        <w:t>5</w:t>
      </w:r>
      <w:r>
        <w:rPr>
          <w:rFonts w:hint="eastAsia"/>
        </w:rPr>
        <w:t xml:space="preserve"> 总结</w:t>
      </w:r>
      <w:bookmarkEnd w:id="24"/>
    </w:p>
    <w:p>
      <w:pPr>
        <w:pStyle w:val="2"/>
      </w:pPr>
      <w:bookmarkStart w:id="25" w:name="_Toc5507"/>
      <w:r>
        <w:rPr>
          <w:rFonts w:hint="eastAsia"/>
        </w:rPr>
        <w:t>5</w:t>
      </w:r>
      <w:r>
        <w:t>.1</w:t>
      </w:r>
      <w:r>
        <w:rPr>
          <w:rFonts w:hint="eastAsia"/>
        </w:rPr>
        <w:t xml:space="preserve"> 用户反馈</w:t>
      </w:r>
      <w:bookmarkEnd w:id="25"/>
    </w:p>
    <w:p>
      <w:pPr>
        <w:rPr>
          <w:rFonts w:ascii="宋体" w:hAnsi="宋体" w:cs="宋体"/>
        </w:rPr>
      </w:pPr>
      <w:r>
        <w:rPr>
          <w:rFonts w:hint="eastAsia"/>
        </w:rPr>
        <w:t>用户1反馈：</w:t>
      </w:r>
    </w:p>
    <w:p>
      <w:pPr>
        <w:spacing w:after="240"/>
        <w:jc w:val="center"/>
        <w:rPr>
          <w:rFonts w:ascii="宋体" w:hAnsi="宋体" w:cs="宋体"/>
        </w:rPr>
      </w:pPr>
      <w:r>
        <w:rPr>
          <w:rFonts w:ascii="宋体" w:hAnsi="宋体" w:cs="宋体"/>
        </w:rPr>
        <w:drawing>
          <wp:inline distT="0" distB="0" distL="114300" distR="114300">
            <wp:extent cx="3700780" cy="4904740"/>
            <wp:effectExtent l="0" t="0" r="7620" b="10160"/>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3700780" cy="4904740"/>
                    </a:xfrm>
                    <a:prstGeom prst="rect">
                      <a:avLst/>
                    </a:prstGeom>
                    <a:noFill/>
                    <a:ln w="9525">
                      <a:noFill/>
                    </a:ln>
                  </pic:spPr>
                </pic:pic>
              </a:graphicData>
            </a:graphic>
          </wp:inline>
        </w:drawing>
      </w:r>
    </w:p>
    <w:p>
      <w:pPr>
        <w:spacing w:after="240"/>
        <w:jc w:val="center"/>
        <w:rPr>
          <w:rFonts w:eastAsia="黑体"/>
        </w:rPr>
      </w:pPr>
      <w:r>
        <w:rPr>
          <w:rFonts w:eastAsia="黑体"/>
        </w:rPr>
        <w:t>图5.1.1 用户1反馈</w:t>
      </w:r>
    </w:p>
    <w:p>
      <w:pPr>
        <w:spacing w:after="240"/>
        <w:rPr>
          <w:rFonts w:ascii="宋体" w:hAnsi="宋体" w:cs="宋体"/>
        </w:rPr>
      </w:pPr>
      <w:r>
        <w:rPr>
          <w:rFonts w:hint="eastAsia" w:ascii="宋体" w:hAnsi="宋体" w:cs="宋体"/>
        </w:rPr>
        <w:t>用户反馈分析：</w:t>
      </w:r>
    </w:p>
    <w:p>
      <w:pPr>
        <w:spacing w:after="240"/>
        <w:ind w:firstLine="420"/>
        <w:rPr>
          <w:rFonts w:ascii="宋体" w:hAnsi="宋体" w:cs="宋体"/>
        </w:rPr>
      </w:pPr>
      <w:r>
        <w:rPr>
          <w:rFonts w:ascii="宋体" w:hAnsi="宋体" w:cs="宋体"/>
        </w:rPr>
        <w:t>根据用户反馈分析可得，我们后续还需要添加能够跳题的功能，而不是必须输入确定之后才能进入到下一道题</w:t>
      </w:r>
      <w:r>
        <w:rPr>
          <w:rFonts w:hint="eastAsia" w:ascii="宋体" w:hAnsi="宋体" w:cs="宋体"/>
        </w:rPr>
        <w:t>，</w:t>
      </w:r>
      <w:r>
        <w:rPr>
          <w:rFonts w:ascii="宋体" w:hAnsi="宋体" w:cs="宋体"/>
        </w:rPr>
        <w:t>能够返回上一题或者进入下一题</w:t>
      </w:r>
      <w:r>
        <w:rPr>
          <w:rFonts w:hint="eastAsia" w:ascii="宋体" w:hAnsi="宋体" w:cs="宋体"/>
        </w:rPr>
        <w:t>，</w:t>
      </w:r>
      <w:r>
        <w:rPr>
          <w:rFonts w:ascii="宋体" w:hAnsi="宋体" w:cs="宋体"/>
        </w:rPr>
        <w:t>然后在显示最终做题结果能够将未做的题也作为错题显示出来</w:t>
      </w:r>
      <w:r>
        <w:rPr>
          <w:rFonts w:hint="eastAsia" w:ascii="宋体" w:hAnsi="宋体" w:cs="宋体"/>
        </w:rPr>
        <w:t>，</w:t>
      </w:r>
      <w:r>
        <w:rPr>
          <w:rFonts w:ascii="宋体" w:hAnsi="宋体" w:cs="宋体"/>
        </w:rPr>
        <w:t>或者是能够有切换题的功能</w:t>
      </w:r>
      <w:r>
        <w:rPr>
          <w:rFonts w:hint="eastAsia" w:ascii="宋体" w:hAnsi="宋体" w:cs="宋体"/>
        </w:rPr>
        <w:t>。</w:t>
      </w:r>
      <w:r>
        <w:rPr>
          <w:rFonts w:ascii="宋体" w:hAnsi="宋体" w:cs="宋体"/>
        </w:rPr>
        <w:t>如果这一题不想做，而是能够切换一道题，不想做的那道题不计入题目总数</w:t>
      </w:r>
      <w:r>
        <w:rPr>
          <w:rFonts w:hint="eastAsia" w:ascii="宋体" w:hAnsi="宋体" w:cs="宋体"/>
        </w:rPr>
        <w:t>。</w:t>
      </w:r>
    </w:p>
    <w:p>
      <w:pPr>
        <w:spacing w:after="240"/>
        <w:ind w:firstLine="420"/>
        <w:rPr>
          <w:rFonts w:ascii="宋体" w:hAnsi="宋体" w:cs="宋体"/>
        </w:rPr>
      </w:pPr>
      <w:r>
        <w:rPr>
          <w:rFonts w:ascii="宋体" w:hAnsi="宋体" w:cs="宋体"/>
        </w:rPr>
        <w:t>关于乘法表和加法表的界面的问题，由于手机界面过于小，加图不易看清，所以最终我们没有加图。经过用户反馈以及老师建议，后续我们会将该页面修改成为排行榜或者是奖励墙，能够作为完成题目的奖励，鼓励学生继续努力，激发学生的学习兴趣</w:t>
      </w:r>
      <w:r>
        <w:rPr>
          <w:rFonts w:hint="eastAsia" w:ascii="宋体" w:hAnsi="宋体" w:cs="宋体"/>
        </w:rPr>
        <w:t>。</w:t>
      </w:r>
    </w:p>
    <w:p>
      <w:pPr>
        <w:rPr>
          <w:rFonts w:ascii="宋体" w:hAnsi="宋体"/>
        </w:rPr>
      </w:pPr>
      <w:r>
        <w:rPr>
          <w:rFonts w:hint="eastAsia" w:ascii="宋体" w:hAnsi="宋体"/>
        </w:rPr>
        <w:t>用户2反馈：</w:t>
      </w:r>
    </w:p>
    <w:p>
      <w:pPr>
        <w:jc w:val="center"/>
        <w:rPr>
          <w:rFonts w:ascii="宋体" w:hAnsi="宋体" w:cs="宋体"/>
        </w:rPr>
      </w:pPr>
      <w:r>
        <w:rPr>
          <w:rFonts w:ascii="宋体" w:hAnsi="宋体" w:cs="宋体"/>
        </w:rPr>
        <w:drawing>
          <wp:inline distT="0" distB="0" distL="114300" distR="114300">
            <wp:extent cx="3844290" cy="4391660"/>
            <wp:effectExtent l="0" t="0" r="3810" b="2540"/>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3844290" cy="4391660"/>
                    </a:xfrm>
                    <a:prstGeom prst="rect">
                      <a:avLst/>
                    </a:prstGeom>
                    <a:noFill/>
                    <a:ln w="9525">
                      <a:noFill/>
                    </a:ln>
                  </pic:spPr>
                </pic:pic>
              </a:graphicData>
            </a:graphic>
          </wp:inline>
        </w:drawing>
      </w:r>
    </w:p>
    <w:p>
      <w:pPr>
        <w:spacing w:after="240"/>
        <w:jc w:val="center"/>
        <w:rPr>
          <w:rFonts w:ascii="宋体" w:hAnsi="宋体" w:cs="宋体"/>
        </w:rPr>
      </w:pPr>
      <w:r>
        <w:rPr>
          <w:rFonts w:eastAsia="黑体"/>
        </w:rPr>
        <w:t>图5.1.</w:t>
      </w:r>
      <w:r>
        <w:rPr>
          <w:rFonts w:hint="eastAsia" w:eastAsia="黑体"/>
        </w:rPr>
        <w:t>2</w:t>
      </w:r>
      <w:r>
        <w:rPr>
          <w:rFonts w:eastAsia="黑体"/>
        </w:rPr>
        <w:t xml:space="preserve"> 用户</w:t>
      </w:r>
      <w:r>
        <w:rPr>
          <w:rFonts w:hint="eastAsia" w:eastAsia="黑体"/>
        </w:rPr>
        <w:t>2</w:t>
      </w:r>
      <w:r>
        <w:rPr>
          <w:rFonts w:eastAsia="黑体"/>
        </w:rPr>
        <w:t>反馈</w:t>
      </w:r>
    </w:p>
    <w:p>
      <w:pPr>
        <w:ind w:firstLine="480" w:firstLineChars="200"/>
        <w:rPr>
          <w:rFonts w:ascii="宋体" w:hAnsi="宋体"/>
        </w:rPr>
      </w:pPr>
    </w:p>
    <w:p>
      <w:pPr>
        <w:rPr>
          <w:rFonts w:ascii="宋体" w:hAnsi="宋体"/>
        </w:rPr>
      </w:pPr>
      <w:r>
        <w:rPr>
          <w:rFonts w:hint="eastAsia" w:ascii="宋体" w:hAnsi="宋体"/>
        </w:rPr>
        <w:t>用户3反馈：</w:t>
      </w:r>
    </w:p>
    <w:p>
      <w:pPr>
        <w:jc w:val="center"/>
        <w:rPr>
          <w:rFonts w:ascii="宋体" w:hAnsi="宋体" w:cs="宋体"/>
        </w:rPr>
      </w:pPr>
      <w:r>
        <w:rPr>
          <w:rFonts w:ascii="宋体" w:hAnsi="宋体" w:cs="宋体"/>
        </w:rPr>
        <w:drawing>
          <wp:inline distT="0" distB="0" distL="114300" distR="114300">
            <wp:extent cx="3232150" cy="5725160"/>
            <wp:effectExtent l="0" t="0" r="6350" b="2540"/>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3232150" cy="5725160"/>
                    </a:xfrm>
                    <a:prstGeom prst="rect">
                      <a:avLst/>
                    </a:prstGeom>
                    <a:noFill/>
                    <a:ln w="9525">
                      <a:noFill/>
                    </a:ln>
                  </pic:spPr>
                </pic:pic>
              </a:graphicData>
            </a:graphic>
          </wp:inline>
        </w:drawing>
      </w:r>
    </w:p>
    <w:p>
      <w:pPr>
        <w:spacing w:after="240"/>
        <w:jc w:val="center"/>
        <w:rPr>
          <w:rFonts w:ascii="宋体" w:hAnsi="宋体" w:cs="宋体"/>
        </w:rPr>
      </w:pPr>
      <w:r>
        <w:rPr>
          <w:rFonts w:eastAsia="黑体"/>
        </w:rPr>
        <w:t>图5.1.</w:t>
      </w:r>
      <w:r>
        <w:rPr>
          <w:rFonts w:hint="eastAsia" w:eastAsia="黑体"/>
        </w:rPr>
        <w:t>3</w:t>
      </w:r>
      <w:r>
        <w:rPr>
          <w:rFonts w:eastAsia="黑体"/>
        </w:rPr>
        <w:t xml:space="preserve"> 用户</w:t>
      </w:r>
      <w:r>
        <w:rPr>
          <w:rFonts w:hint="eastAsia" w:eastAsia="黑体"/>
        </w:rPr>
        <w:t>3</w:t>
      </w:r>
      <w:r>
        <w:rPr>
          <w:rFonts w:eastAsia="黑体"/>
        </w:rPr>
        <w:t>反馈</w:t>
      </w:r>
    </w:p>
    <w:p>
      <w:pPr>
        <w:rPr>
          <w:rFonts w:ascii="宋体" w:hAnsi="宋体"/>
        </w:rPr>
      </w:pPr>
      <w:r>
        <w:rPr>
          <w:rFonts w:hint="eastAsia" w:ascii="宋体" w:hAnsi="宋体"/>
        </w:rPr>
        <w:t>用户2、3反馈分析：</w:t>
      </w:r>
    </w:p>
    <w:p>
      <w:pPr>
        <w:ind w:firstLine="420"/>
        <w:rPr>
          <w:rFonts w:ascii="宋体" w:hAnsi="宋体"/>
        </w:rPr>
      </w:pPr>
      <w:r>
        <w:rPr>
          <w:rFonts w:ascii="宋体" w:hAnsi="宋体" w:cs="宋体"/>
        </w:rPr>
        <w:t>强化模式在设计时只考虑到了添加错误的模块，没有考虑删除相关错误模块。根据用户反馈，后续会改进计算页面，将该题属于那个模块也显示出来，这样用户能够知道自己所练习巩固的属于哪个模块。由于时间和技术有限，所以当时设计的无尽模式想要作为趣味挑战，但是和其他模式的界面没有太大区别，后续会努力改进，参照用户意见改进成为更有趣味和吸引力的游戏界面</w:t>
      </w:r>
      <w:r>
        <w:rPr>
          <w:rFonts w:hint="eastAsia" w:ascii="宋体" w:hAnsi="宋体" w:cs="宋体"/>
        </w:rPr>
        <w:t>。</w:t>
      </w:r>
    </w:p>
    <w:p>
      <w:pPr>
        <w:pStyle w:val="2"/>
      </w:pPr>
      <w:bookmarkStart w:id="26" w:name="_Toc19140"/>
      <w:r>
        <w:rPr>
          <w:rFonts w:hint="eastAsia"/>
        </w:rPr>
        <w:t>5</w:t>
      </w:r>
      <w:r>
        <w:t>.</w:t>
      </w:r>
      <w:r>
        <w:rPr>
          <w:rFonts w:hint="eastAsia"/>
        </w:rPr>
        <w:t>2</w:t>
      </w:r>
      <w:r>
        <w:t xml:space="preserve"> </w:t>
      </w:r>
      <w:r>
        <w:rPr>
          <w:rFonts w:hint="eastAsia"/>
        </w:rPr>
        <w:t>全文总结</w:t>
      </w:r>
      <w:bookmarkEnd w:id="26"/>
    </w:p>
    <w:p>
      <w:pPr>
        <w:spacing w:line="450" w:lineRule="exact"/>
        <w:ind w:firstLine="480" w:firstLineChars="200"/>
        <w:rPr>
          <w:rFonts w:hint="default" w:eastAsia="宋体"/>
          <w:lang w:val="en-US" w:eastAsia="zh-CN"/>
        </w:rPr>
      </w:pPr>
      <w:r>
        <w:rPr>
          <w:rFonts w:hint="eastAsia"/>
          <w:lang w:val="en-US" w:eastAsia="zh-CN"/>
        </w:rPr>
        <w:t>在软工项目的开始时与队友开会讨论选题工作，挑选比较贴近我们生活，我们又比较感兴趣的项目题目；确定项目的展示形式为微信小程序，为其如何展开进行了讨论；确定微信小程序的原型设计，对其提出意见使其完善；在我们组完成原型设计之后，对每一个进行了分工，我的具体分工以及完成情况如下：</w:t>
      </w:r>
    </w:p>
    <w:p>
      <w:pPr>
        <w:spacing w:line="450" w:lineRule="exact"/>
        <w:ind w:firstLine="480" w:firstLineChars="200"/>
        <w:rPr>
          <w:rFonts w:hint="default" w:ascii="宋体" w:hAnsi="宋体" w:eastAsia="宋体"/>
          <w:lang w:val="en-US" w:eastAsia="zh-CN"/>
        </w:rPr>
      </w:pPr>
      <w:r>
        <w:rPr>
          <w:rFonts w:ascii="宋体" w:hAnsi="宋体"/>
        </w:rPr>
        <w:t>（1）</w:t>
      </w:r>
      <w:r>
        <w:rPr>
          <w:rFonts w:hint="eastAsia" w:ascii="宋体" w:hAnsi="宋体"/>
          <w:lang w:val="en-US" w:eastAsia="zh-CN"/>
        </w:rPr>
        <w:t>完成ui设计和页面图时提供部分的ps设计，设计一些有趣味、可爱的图片，使小程序的趣味性更强。</w:t>
      </w:r>
    </w:p>
    <w:p>
      <w:pPr>
        <w:spacing w:line="450" w:lineRule="exact"/>
        <w:ind w:firstLine="480" w:firstLineChars="200"/>
        <w:rPr>
          <w:rFonts w:hint="default" w:ascii="宋体" w:hAnsi="宋体" w:eastAsia="宋体"/>
          <w:lang w:val="en-US" w:eastAsia="zh-CN"/>
        </w:rPr>
      </w:pPr>
      <w:r>
        <w:rPr>
          <w:rFonts w:ascii="宋体" w:hAnsi="宋体"/>
        </w:rPr>
        <w:t>（2）</w:t>
      </w:r>
      <w:r>
        <w:rPr>
          <w:rFonts w:hint="eastAsia" w:ascii="宋体" w:hAnsi="宋体"/>
          <w:lang w:val="en-US" w:eastAsia="zh-CN"/>
        </w:rPr>
        <w:t>对于基础模块的一年级的出题逻辑部分进行代码的编写和完善，与队友一起完成后对一年级部分进行调试。</w:t>
      </w:r>
    </w:p>
    <w:p>
      <w:pPr>
        <w:spacing w:line="450" w:lineRule="exact"/>
        <w:ind w:firstLine="480" w:firstLineChars="200"/>
        <w:rPr>
          <w:rFonts w:hint="eastAsia" w:ascii="宋体" w:hAnsi="宋体"/>
          <w:lang w:val="en-US" w:eastAsia="zh-CN"/>
        </w:rPr>
      </w:pPr>
      <w:r>
        <w:rPr>
          <w:rFonts w:ascii="宋体" w:hAnsi="宋体"/>
        </w:rPr>
        <w:t>（3）</w:t>
      </w:r>
      <w:r>
        <w:rPr>
          <w:rFonts w:hint="eastAsia" w:ascii="宋体" w:hAnsi="宋体"/>
          <w:lang w:val="en-US" w:eastAsia="zh-CN"/>
        </w:rPr>
        <w:t>对于强化模块，编写其核心逻辑、设计其出题逻辑，出题内容。</w:t>
      </w:r>
    </w:p>
    <w:p>
      <w:pPr>
        <w:spacing w:line="450" w:lineRule="exact"/>
        <w:ind w:firstLine="480" w:firstLineChars="200"/>
        <w:rPr>
          <w:rFonts w:hint="default" w:ascii="宋体" w:hAnsi="宋体"/>
          <w:lang w:val="en-US" w:eastAsia="zh-CN"/>
        </w:rPr>
      </w:pPr>
      <w:r>
        <w:rPr>
          <w:rFonts w:hint="eastAsia" w:ascii="宋体" w:hAnsi="宋体"/>
          <w:lang w:val="en-US" w:eastAsia="zh-CN"/>
        </w:rPr>
        <w:t>（4）完成错题保存模块，对于用户出现的错题进行保存，以便实现强化模块的出题工作。对于错题的题目类型保存到本地存储，使用户可以对自己的薄弱的地方加以强化。</w:t>
      </w:r>
    </w:p>
    <w:p>
      <w:pPr>
        <w:autoSpaceDE w:val="0"/>
        <w:autoSpaceDN w:val="0"/>
        <w:adjustRightInd w:val="0"/>
        <w:spacing w:line="450" w:lineRule="exact"/>
        <w:ind w:firstLine="480" w:firstLineChars="200"/>
        <w:rPr>
          <w:rFonts w:ascii="宋体" w:hAnsi="宋体"/>
        </w:rPr>
      </w:pPr>
    </w:p>
    <w:p>
      <w:pPr>
        <w:widowControl/>
        <w:snapToGrid/>
        <w:spacing w:line="240" w:lineRule="auto"/>
        <w:jc w:val="left"/>
        <w:rPr>
          <w:rFonts w:ascii="宋体" w:hAnsi="宋体"/>
        </w:rPr>
      </w:pPr>
    </w:p>
    <w:p>
      <w:pPr>
        <w:autoSpaceDE w:val="0"/>
        <w:autoSpaceDN w:val="0"/>
        <w:adjustRightInd w:val="0"/>
        <w:spacing w:line="450" w:lineRule="exact"/>
        <w:ind w:firstLine="480" w:firstLineChars="200"/>
        <w:rPr>
          <w:rFonts w:ascii="宋体" w:hAnsi="宋体"/>
        </w:rPr>
      </w:pPr>
    </w:p>
    <w:p>
      <w:r>
        <w:br w:type="page"/>
      </w:r>
    </w:p>
    <w:p>
      <w:pPr>
        <w:pStyle w:val="11"/>
        <w:rPr>
          <w:rFonts w:ascii="宋体" w:hAnsi="宋体"/>
        </w:rPr>
      </w:pPr>
      <w:bookmarkStart w:id="27" w:name="_Toc229217087"/>
      <w:bookmarkStart w:id="28" w:name="_Toc22301"/>
      <w:r>
        <w:t>6</w:t>
      </w:r>
      <w:r>
        <w:rPr>
          <w:rFonts w:hint="eastAsia"/>
        </w:rPr>
        <w:t xml:space="preserve"> </w:t>
      </w:r>
      <w:r>
        <w:t>体</w:t>
      </w:r>
      <w:bookmarkEnd w:id="27"/>
      <w:r>
        <w:t>会</w:t>
      </w:r>
      <w:bookmarkEnd w:id="28"/>
    </w:p>
    <w:p>
      <w:pPr>
        <w:spacing w:line="324" w:lineRule="auto"/>
        <w:ind w:firstLine="480" w:firstLineChars="200"/>
        <w:rPr>
          <w:rFonts w:hint="eastAsia" w:ascii="宋体" w:hAnsi="宋体"/>
          <w:lang w:val="en-US" w:eastAsia="zh-CN"/>
        </w:rPr>
      </w:pPr>
      <w:r>
        <w:rPr>
          <w:rFonts w:hint="eastAsia" w:ascii="宋体" w:hAnsi="宋体"/>
          <w:lang w:val="en-US" w:eastAsia="zh-CN"/>
        </w:rPr>
        <w:t>在本次软件开发的过程中，经历了很多不同的过程，也有许多不同的感受。这次完整的开发过程，让我真正体会到了什么叫软件开发，以及软件开发中一个团队该是什么样子。</w:t>
      </w:r>
    </w:p>
    <w:p>
      <w:pPr>
        <w:spacing w:line="324" w:lineRule="auto"/>
        <w:ind w:firstLine="480" w:firstLineChars="200"/>
        <w:rPr>
          <w:rFonts w:hint="eastAsia" w:ascii="宋体" w:hAnsi="宋体"/>
          <w:lang w:eastAsia="zh-CN"/>
        </w:rPr>
      </w:pPr>
      <w:r>
        <w:rPr>
          <w:rFonts w:hint="eastAsia" w:ascii="宋体" w:hAnsi="宋体"/>
        </w:rPr>
        <w:t>软件工程这门课的核心是教我们如何去完成一次完整的软件开发，而不是具体的编程语言的学习。其中软件需求，设计，构建，测试，维护</w:t>
      </w:r>
      <w:r>
        <w:rPr>
          <w:rFonts w:hint="eastAsia" w:ascii="宋体" w:hAnsi="宋体"/>
          <w:lang w:val="en-US" w:eastAsia="zh-CN"/>
        </w:rPr>
        <w:t>等等</w:t>
      </w:r>
      <w:r>
        <w:rPr>
          <w:rFonts w:hint="eastAsia" w:ascii="宋体" w:hAnsi="宋体"/>
        </w:rPr>
        <w:t>，这几个知识领域在本次实验中都有体现。比如N</w:t>
      </w:r>
      <w:r>
        <w:rPr>
          <w:rFonts w:ascii="宋体" w:hAnsi="宋体"/>
        </w:rPr>
        <w:t>ABCD</w:t>
      </w:r>
      <w:r>
        <w:rPr>
          <w:rFonts w:hint="eastAsia" w:ascii="宋体" w:hAnsi="宋体"/>
        </w:rPr>
        <w:t>模型的创建，以及需求分析，这些都是重点。在第一次实验检查时老师也是尤其强调了选题创新的重要性，需求分析要透彻</w:t>
      </w:r>
      <w:r>
        <w:rPr>
          <w:rFonts w:hint="eastAsia" w:ascii="宋体" w:hAnsi="宋体"/>
          <w:lang w:eastAsia="zh-CN"/>
        </w:rPr>
        <w:t>。</w:t>
      </w:r>
    </w:p>
    <w:p>
      <w:pPr>
        <w:spacing w:line="324" w:lineRule="auto"/>
        <w:ind w:firstLine="480" w:firstLineChars="200"/>
        <w:rPr>
          <w:rFonts w:hint="default" w:ascii="宋体" w:hAnsi="宋体"/>
          <w:lang w:val="en-US" w:eastAsia="zh-CN"/>
        </w:rPr>
      </w:pPr>
      <w:r>
        <w:rPr>
          <w:rFonts w:hint="eastAsia" w:ascii="宋体" w:hAnsi="宋体"/>
          <w:lang w:val="en-US" w:eastAsia="zh-CN"/>
        </w:rPr>
        <w:t>此外。老师也给了我们一些意见，让小程序变得更加商业化，我们觉得也是很有必要的，毕竟这些的最终目的是为了使用，同时也让我认识到这些东西要尽可能与现实生活结合，使其更具实用性。</w:t>
      </w:r>
    </w:p>
    <w:p>
      <w:pPr>
        <w:spacing w:line="324" w:lineRule="auto"/>
        <w:ind w:firstLine="480" w:firstLineChars="200"/>
        <w:rPr>
          <w:rFonts w:hint="eastAsia" w:ascii="宋体" w:hAnsi="宋体"/>
          <w:lang w:val="en-US" w:eastAsia="zh-CN"/>
        </w:rPr>
      </w:pPr>
      <w:r>
        <w:rPr>
          <w:rFonts w:hint="eastAsia" w:ascii="宋体" w:hAnsi="宋体"/>
          <w:lang w:val="en-US" w:eastAsia="zh-CN"/>
        </w:rPr>
        <w:t>俗话说“好的开端是成功的一半”。在项目刚开始的时候，我们组都没有过类似的开发经验，我们只能靠自己的摸索前进。刚开始接触这个项目的时候无疑是茫然的，是无从下手。但当讨论开始，这个项目似乎真正打开了局面，从NABCD模型的讨论，到逐渐的有了原型设计，再到这个小程序逐渐开花结果。这种感觉是干净纯粹而又微妙的，就如看着自己亲手种下的种子发芽、成长、到最后有了喜人的果实。</w:t>
      </w:r>
    </w:p>
    <w:p>
      <w:pPr>
        <w:spacing w:line="324" w:lineRule="auto"/>
        <w:ind w:firstLine="480" w:firstLineChars="200"/>
        <w:rPr>
          <w:rFonts w:hint="eastAsia" w:ascii="宋体" w:hAnsi="宋体"/>
          <w:lang w:val="en-US" w:eastAsia="zh-CN"/>
        </w:rPr>
      </w:pPr>
      <w:r>
        <w:rPr>
          <w:rFonts w:hint="eastAsia" w:ascii="宋体" w:hAnsi="宋体"/>
          <w:lang w:val="en-US" w:eastAsia="zh-CN"/>
        </w:rPr>
        <w:t>或许项目的中间有着很多的困难，有过大家一开始都不会微信开发工具，不懂它的语言，有时候讨论也会陷入僵化，像轮子陷入了淤泥；也会有做着做着突然发现以前我的的设计不够完善，不够人性化，然后推翻重新来过；也有大家一起奋战到半夜，写代码调试到头都要炸秃，讨论一个小问题直到进入睡梦。但正是这些经历，这些挫折，才会在整个项目完成后有那样微妙的感觉，有着不一样的体会。</w:t>
      </w:r>
    </w:p>
    <w:p>
      <w:pPr>
        <w:spacing w:line="324" w:lineRule="auto"/>
        <w:ind w:firstLine="480" w:firstLineChars="200"/>
        <w:rPr>
          <w:rFonts w:hint="eastAsia" w:ascii="宋体" w:hAnsi="宋体"/>
          <w:lang w:val="en-US" w:eastAsia="zh-CN"/>
        </w:rPr>
      </w:pPr>
      <w:r>
        <w:rPr>
          <w:rFonts w:hint="eastAsia" w:ascii="宋体" w:hAnsi="宋体"/>
          <w:lang w:val="en-US" w:eastAsia="zh-CN"/>
        </w:rPr>
        <w:t>如果说“好的开端是成功的一半”，那么“一个团队的合作”将是决定成败的关键因素。在很多团队合作中不乏出现开始很完美、前途很光明，但是在项目的中间却开始分崩离析的事情。不论导致他们分崩离析的事情是哪种原因，或者分工不合适、或者观点不和、或者……等等因素，最后的结果就是团队没有合作好。我很庆幸在我的团队里，大家都很积极，很乐于去一起完成这些事情。这个项目让我最爱的地方出了最后的成果，就是我们这个团队。即便是以后，想起这些经历来，我仍然会喜欢这个团队给我的感觉。</w:t>
      </w:r>
    </w:p>
    <w:p>
      <w:pPr>
        <w:spacing w:line="324" w:lineRule="auto"/>
        <w:ind w:firstLine="480" w:firstLineChars="200"/>
        <w:rPr>
          <w:rFonts w:hint="default" w:ascii="宋体" w:hAnsi="宋体"/>
          <w:lang w:val="en-US" w:eastAsia="zh-CN"/>
        </w:rPr>
      </w:pPr>
      <w:r>
        <w:rPr>
          <w:rFonts w:hint="eastAsia" w:ascii="宋体" w:hAnsi="宋体"/>
          <w:lang w:val="en-US" w:eastAsia="zh-CN"/>
        </w:rPr>
        <w:t>在软件开发中，我也遇到了很多问题。不会开发工具，不懂语言，那团队里的人就一起开始学；实现原型的时候发现原型设计有问题，页面设计、题目的难度设计不符合小学生的学习情况，大家就会在一起改，讨论完善程序该是什么样子，什么样的才会吸引小孩子。当然，写代码和调试的过程是个人最痛苦的时候，有些bug真的很难调出来，但是这种事情需要自己一个人好好的静下心来，认认真真地解决，这也是对自己的锻炼。</w:t>
      </w:r>
    </w:p>
    <w:p>
      <w:pPr>
        <w:spacing w:line="324" w:lineRule="auto"/>
        <w:ind w:firstLine="480" w:firstLineChars="200"/>
        <w:rPr>
          <w:rFonts w:ascii="宋体" w:hAnsi="宋体"/>
        </w:rPr>
      </w:pPr>
    </w:p>
    <w:p>
      <w:pPr>
        <w:spacing w:line="324" w:lineRule="auto"/>
        <w:ind w:firstLine="480" w:firstLineChars="200"/>
        <w:rPr>
          <w:color w:val="000000"/>
        </w:rPr>
      </w:pPr>
    </w:p>
    <w:p>
      <w:pPr>
        <w:widowControl/>
        <w:snapToGrid/>
        <w:spacing w:line="240" w:lineRule="auto"/>
        <w:jc w:val="left"/>
      </w:pPr>
    </w:p>
    <w:p>
      <w:pPr>
        <w:widowControl/>
        <w:snapToGrid/>
        <w:spacing w:line="240" w:lineRule="auto"/>
        <w:jc w:val="left"/>
      </w:pPr>
    </w:p>
    <w:sectPr>
      <w:headerReference r:id="rId6" w:type="default"/>
      <w:footerReference r:id="rId7"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3VycEtAgAAV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3VycEtAgAAVwQAAA4AAAAAAAAAAQAgAAAAHwEAAGRycy9lMm9Eb2MueG1sUEsFBgAAAAAG&#10;AAYAWQEAAL4FAAAAAA==&#10;">
              <v:fill on="f" focussize="0,0"/>
              <v:stroke on="f" weight="0.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tblPrEx>
        <w:tblCellMar>
          <w:top w:w="0" w:type="dxa"/>
          <w:left w:w="108" w:type="dxa"/>
          <w:bottom w:w="0" w:type="dxa"/>
          <w:right w:w="108" w:type="dxa"/>
        </w:tblCellMar>
      </w:tblPrEx>
      <w:trPr>
        <w:trHeight w:val="150" w:hRule="atLeast"/>
      </w:trPr>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tcPr>
        <w:p>
          <w:pPr>
            <w:pBdr>
              <w:top w:val="none" w:color="auto" w:sz="0" w:space="1"/>
              <w:left w:val="none" w:color="auto" w:sz="0" w:space="4"/>
              <w:bottom w:val="none" w:color="auto" w:sz="0" w:space="1"/>
              <w:right w:val="none" w:color="auto" w:sz="0" w:space="4"/>
            </w:pBdr>
            <w:tabs>
              <w:tab w:val="center" w:pos="4153"/>
              <w:tab w:val="right" w:pos="8306"/>
            </w:tabs>
            <w:spacing w:line="240" w:lineRule="auto"/>
            <w:jc w:val="center"/>
            <w:rPr>
              <w:rFonts w:ascii="Cambria" w:hAnsi="Cambria"/>
              <w:b/>
              <w:bCs/>
              <w:kern w:val="2"/>
              <w:sz w:val="18"/>
              <w:szCs w:val="20"/>
            </w:rPr>
          </w:pPr>
          <w:r>
            <w:rPr>
              <w:sz w:val="18"/>
            </w:rPr>
            <mc:AlternateContent>
              <mc:Choice Requires="wps">
                <w:drawing>
                  <wp:anchor distT="0" distB="0" distL="114300" distR="114300" simplePos="0" relativeHeight="251659264" behindDoc="0" locked="0" layoutInCell="1" allowOverlap="1">
                    <wp:simplePos x="0" y="0"/>
                    <wp:positionH relativeFrom="margin">
                      <wp:posOffset>143510</wp:posOffset>
                    </wp:positionH>
                    <wp:positionV relativeFrom="paragraph">
                      <wp:posOffset>-17780</wp:posOffset>
                    </wp:positionV>
                    <wp:extent cx="14605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460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pt;margin-top:-1.4pt;height:144pt;width:11.5pt;mso-position-horizontal-relative:margin;z-index:251659264;mso-width-relative:page;mso-height-relative:page;" filled="f" stroked="f" coordsize="21600,21600" o:gfxdata="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byqKzVAAAACAEAAA8AAAAAAAAAAQAgAAAAIgAAAGRycy9kb3ducmV2LnhtbFBL&#10;AQIUABQAAAAIAIdO4kAdz9zZMgIAAFgEAAAOAAAAAAAAAAEAIAAAACQBAABkcnMvZTJvRG9jLnht&#10;bFBLBQYAAAAABgAGAFkBAADIBQAAAAA=&#10;">
                    <v:fill on="f" focussize="0,0"/>
                    <v:stroke on="f" weight="0.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v:shape>
                </w:pict>
              </mc:Fallback>
            </mc:AlternateContent>
          </w:r>
        </w:p>
      </w:tc>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tblPrEx>
        <w:tblCellMar>
          <w:top w:w="0" w:type="dxa"/>
          <w:left w:w="108" w:type="dxa"/>
          <w:bottom w:w="0" w:type="dxa"/>
          <w:right w:w="108" w:type="dxa"/>
        </w:tblCellMar>
      </w:tblPrEx>
      <w:trPr>
        <w:trHeight w:val="151" w:hRule="atLeast"/>
      </w:trPr>
      <w:tc>
        <w:tcPr>
          <w:tcW w:w="2250" w:type="pct"/>
          <w:tcBorders>
            <w:bottom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vMerge w:val="restart"/>
          <w:noWrap/>
          <w:vAlign w:val="center"/>
        </w:tcPr>
        <w:p>
          <w:pPr>
            <w:widowControl/>
            <w:snapToGrid/>
            <w:spacing w:line="240" w:lineRule="auto"/>
            <w:rPr>
              <w:rFonts w:ascii="Cambria" w:hAnsi="Cambria"/>
              <w:sz w:val="22"/>
              <w:szCs w:val="22"/>
            </w:rPr>
          </w:pPr>
          <w:r>
            <w:rPr>
              <w:sz w:val="18"/>
            </w:rPr>
            <mc:AlternateContent>
              <mc:Choice Requires="wps">
                <w:drawing>
                  <wp:anchor distT="0" distB="0" distL="114300" distR="114300" simplePos="0" relativeHeight="251660288" behindDoc="0" locked="0" layoutInCell="1" allowOverlap="1">
                    <wp:simplePos x="0" y="0"/>
                    <wp:positionH relativeFrom="margin">
                      <wp:posOffset>259715</wp:posOffset>
                    </wp:positionH>
                    <wp:positionV relativeFrom="paragraph">
                      <wp:posOffset>49530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5pt;margin-top:3.9pt;height:144pt;width:144pt;mso-position-horizontal-relative:margin;mso-wrap-style:none;z-index:251660288;mso-width-relative:page;mso-height-relative:page;" filled="f" stroked="f" coordsize="21600,21600" o:gfxdata="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lv+1DVAAAACAEAAA8AAAAAAAAAAQAgAAAAIgAAAGRycy9kb3ducmV2LnhtbFBLAQIUABQA&#10;AAAIAIdO4kANjJqyLAIAAFcEAAAOAAAAAAAAAAEAIAAAACQBAABkcnMvZTJvRG9jLnhtbFBLBQYA&#10;AAAABgAGAFkBAADCBQAAAAA=&#10;">
                    <v:fill on="f" focussize="0,0"/>
                    <v:stroke on="f" weight="0.5pt"/>
                    <v:imagedata o:title=""/>
                    <o:lock v:ext="edit" aspectratio="f"/>
                    <v:textbox inset="0mm,0mm,0mm,0mm" style="mso-fit-shape-to-text:t;">
                      <w:txbxContent>
                        <w:p>
                          <w:pPr>
                            <w:pStyle w:val="8"/>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III</w:t>
                          </w:r>
                          <w:r>
                            <w:rPr>
                              <w:rFonts w:hint="eastAsia"/>
                            </w:rPr>
                            <w:fldChar w:fldCharType="end"/>
                          </w:r>
                        </w:p>
                      </w:txbxContent>
                    </v:textbox>
                  </v:shape>
                </w:pict>
              </mc:Fallback>
            </mc:AlternateContent>
          </w:r>
        </w:p>
      </w:tc>
      <w:tc>
        <w:tcPr>
          <w:tcW w:w="2250" w:type="pct"/>
          <w:tcBorders>
            <w:bottom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r>
      <w:tblPrEx>
        <w:tblCellMar>
          <w:top w:w="0" w:type="dxa"/>
          <w:left w:w="108" w:type="dxa"/>
          <w:bottom w:w="0" w:type="dxa"/>
          <w:right w:w="108" w:type="dxa"/>
        </w:tblCellMar>
      </w:tblPrEx>
      <w:trPr>
        <w:trHeight w:val="150" w:hRule="atLeast"/>
      </w:trPr>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vMerge w:val="continue"/>
        </w:tcPr>
        <w:p>
          <w:pPr>
            <w:pBdr>
              <w:top w:val="none" w:color="auto" w:sz="0" w:space="1"/>
              <w:left w:val="none" w:color="auto" w:sz="0" w:space="4"/>
              <w:bottom w:val="none" w:color="auto" w:sz="0" w:space="1"/>
              <w:right w:val="none" w:color="auto" w:sz="0" w:space="4"/>
            </w:pBdr>
            <w:tabs>
              <w:tab w:val="center" w:pos="4153"/>
              <w:tab w:val="right" w:pos="8306"/>
            </w:tabs>
            <w:spacing w:line="240" w:lineRule="auto"/>
            <w:jc w:val="center"/>
            <w:rPr>
              <w:rFonts w:ascii="Cambria" w:hAnsi="Cambria"/>
              <w:b/>
              <w:bCs/>
              <w:kern w:val="2"/>
              <w:sz w:val="18"/>
              <w:szCs w:val="20"/>
            </w:rPr>
          </w:pPr>
        </w:p>
      </w:tc>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pPr>
      <w:tabs>
        <w:tab w:val="center" w:pos="4153"/>
        <w:tab w:val="right" w:pos="8306"/>
      </w:tabs>
      <w:spacing w:line="240" w:lineRule="auto"/>
      <w:jc w:val="left"/>
      <w:rPr>
        <w:kern w:val="2"/>
        <w:sz w:val="18"/>
        <w:szCs w:val="20"/>
      </w:rPr>
    </w:pPr>
  </w:p>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华文中宋" w:hAnsi="华文中宋" w:eastAsia="华文中宋"/>
        <w:sz w:val="21"/>
        <w:szCs w:val="21"/>
      </w:rPr>
      <w:t>华 中 科 技 大 学 计 算 机 科 学 与 技 术 学 院 软 工 项 目 报 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0"/>
      </w:pBdr>
      <w:rPr>
        <w:rFonts w:ascii="华文中宋" w:hAnsi="华文中宋" w:eastAsia="华文中宋"/>
        <w:sz w:val="21"/>
        <w:szCs w:val="21"/>
      </w:rPr>
    </w:pPr>
    <w:r>
      <w:rPr>
        <w:rFonts w:hint="eastAsia" w:ascii="华文中宋" w:hAnsi="华文中宋" w:eastAsia="华文中宋"/>
        <w:sz w:val="21"/>
        <w:szCs w:val="21"/>
      </w:rPr>
      <w:t>华 中 科 技 大 学 计 算 机 科 学 与 技 术 学 院 软 工 项 目 报 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57C72"/>
    <w:multiLevelType w:val="multilevel"/>
    <w:tmpl w:val="11157C7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0651470"/>
    <w:multiLevelType w:val="multilevel"/>
    <w:tmpl w:val="4065147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CDD6903"/>
    <w:multiLevelType w:val="singleLevel"/>
    <w:tmpl w:val="5CDD6903"/>
    <w:lvl w:ilvl="0" w:tentative="0">
      <w:start w:val="11"/>
      <w:numFmt w:val="decimal"/>
      <w:suff w:val="nothing"/>
      <w:lvlText w:val="（%1）"/>
      <w:lvlJc w:val="left"/>
    </w:lvl>
  </w:abstractNum>
  <w:abstractNum w:abstractNumId="3">
    <w:nsid w:val="636F6D47"/>
    <w:multiLevelType w:val="multilevel"/>
    <w:tmpl w:val="636F6D4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DBB7FA3"/>
    <w:multiLevelType w:val="multilevel"/>
    <w:tmpl w:val="6DBB7FA3"/>
    <w:lvl w:ilvl="0" w:tentative="0">
      <w:start w:val="1"/>
      <w:numFmt w:val="decimal"/>
      <w:lvlText w:val="%1."/>
      <w:lvlJc w:val="left"/>
      <w:pPr>
        <w:ind w:left="420" w:hanging="420"/>
      </w:pPr>
    </w:lvl>
    <w:lvl w:ilvl="1" w:tentative="0">
      <w:start w:val="2"/>
      <w:numFmt w:val="decimal"/>
      <w:isLgl/>
      <w:lvlText w:val="%1.%2"/>
      <w:lvlJc w:val="left"/>
      <w:pPr>
        <w:ind w:left="720" w:hanging="720"/>
      </w:pPr>
      <w:rPr>
        <w:rFonts w:hint="default"/>
      </w:rPr>
    </w:lvl>
    <w:lvl w:ilvl="2" w:tentative="0">
      <w:start w:val="5"/>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2642"/>
    <w:rsid w:val="0015444A"/>
    <w:rsid w:val="001559BA"/>
    <w:rsid w:val="0015736B"/>
    <w:rsid w:val="00157648"/>
    <w:rsid w:val="00161E92"/>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C6EE8"/>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7A7"/>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2962"/>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49A"/>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09CB"/>
    <w:rsid w:val="00533C2E"/>
    <w:rsid w:val="00533DA0"/>
    <w:rsid w:val="005353E9"/>
    <w:rsid w:val="00535862"/>
    <w:rsid w:val="005412D5"/>
    <w:rsid w:val="00542220"/>
    <w:rsid w:val="00544008"/>
    <w:rsid w:val="00544620"/>
    <w:rsid w:val="00544CB1"/>
    <w:rsid w:val="00544F7F"/>
    <w:rsid w:val="005451D0"/>
    <w:rsid w:val="00545FFF"/>
    <w:rsid w:val="005500DA"/>
    <w:rsid w:val="00550473"/>
    <w:rsid w:val="0055211C"/>
    <w:rsid w:val="0055283E"/>
    <w:rsid w:val="0055288F"/>
    <w:rsid w:val="0055761F"/>
    <w:rsid w:val="0055775A"/>
    <w:rsid w:val="005608A6"/>
    <w:rsid w:val="0056395D"/>
    <w:rsid w:val="00570A6D"/>
    <w:rsid w:val="005720B7"/>
    <w:rsid w:val="0057262D"/>
    <w:rsid w:val="00573E45"/>
    <w:rsid w:val="00574ADD"/>
    <w:rsid w:val="00575D9E"/>
    <w:rsid w:val="00577001"/>
    <w:rsid w:val="00582FBF"/>
    <w:rsid w:val="00584529"/>
    <w:rsid w:val="00586B67"/>
    <w:rsid w:val="00587F79"/>
    <w:rsid w:val="00595F4B"/>
    <w:rsid w:val="005A5136"/>
    <w:rsid w:val="005A66ED"/>
    <w:rsid w:val="005B3A9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908"/>
    <w:rsid w:val="00623C38"/>
    <w:rsid w:val="00625ACC"/>
    <w:rsid w:val="00627F31"/>
    <w:rsid w:val="00635E4B"/>
    <w:rsid w:val="0063747C"/>
    <w:rsid w:val="006405E4"/>
    <w:rsid w:val="00645824"/>
    <w:rsid w:val="0065549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6871"/>
    <w:rsid w:val="006B3EDF"/>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04FF"/>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668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3C13"/>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A38E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2787"/>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E3565"/>
    <w:rsid w:val="00CE63E6"/>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33B7F"/>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4AE1"/>
    <w:rsid w:val="00D75B9E"/>
    <w:rsid w:val="00D81619"/>
    <w:rsid w:val="00D81CF4"/>
    <w:rsid w:val="00D81DEB"/>
    <w:rsid w:val="00D87104"/>
    <w:rsid w:val="00D95F1A"/>
    <w:rsid w:val="00D96021"/>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5A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030"/>
    <w:rsid w:val="00ED5A1E"/>
    <w:rsid w:val="00ED7646"/>
    <w:rsid w:val="00ED77A7"/>
    <w:rsid w:val="00EE08E8"/>
    <w:rsid w:val="00EE1637"/>
    <w:rsid w:val="00EE5E21"/>
    <w:rsid w:val="00EF5131"/>
    <w:rsid w:val="00EF55C4"/>
    <w:rsid w:val="00EF7D02"/>
    <w:rsid w:val="00F000F6"/>
    <w:rsid w:val="00F045C6"/>
    <w:rsid w:val="00F04830"/>
    <w:rsid w:val="00F04BA3"/>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450D3"/>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C7CD0"/>
    <w:rsid w:val="00FD0EAD"/>
    <w:rsid w:val="00FD5007"/>
    <w:rsid w:val="00FD537F"/>
    <w:rsid w:val="00FE1260"/>
    <w:rsid w:val="00FE3062"/>
    <w:rsid w:val="00FF20DE"/>
    <w:rsid w:val="00FF4506"/>
    <w:rsid w:val="00FF4D04"/>
    <w:rsid w:val="00FF76AB"/>
    <w:rsid w:val="07102CE4"/>
    <w:rsid w:val="07227668"/>
    <w:rsid w:val="08D61293"/>
    <w:rsid w:val="0A2159B8"/>
    <w:rsid w:val="0FEB7885"/>
    <w:rsid w:val="366047EF"/>
    <w:rsid w:val="3B8056E4"/>
    <w:rsid w:val="3CC61F1F"/>
    <w:rsid w:val="3EB84FE4"/>
    <w:rsid w:val="448872C5"/>
    <w:rsid w:val="44CA5E4D"/>
    <w:rsid w:val="4514761B"/>
    <w:rsid w:val="45C92A88"/>
    <w:rsid w:val="491D6487"/>
    <w:rsid w:val="4A2648CE"/>
    <w:rsid w:val="4B02545F"/>
    <w:rsid w:val="4E9D55C7"/>
    <w:rsid w:val="4EA34C50"/>
    <w:rsid w:val="559E1B55"/>
    <w:rsid w:val="5F2A1AA1"/>
    <w:rsid w:val="63F025CB"/>
    <w:rsid w:val="67780E07"/>
    <w:rsid w:val="70754CE0"/>
    <w:rsid w:val="712D4480"/>
    <w:rsid w:val="75C40536"/>
    <w:rsid w:val="7D425479"/>
    <w:rsid w:val="7D822D53"/>
    <w:rsid w:val="7F992403"/>
  </w:rsids>
  <m:mathPr>
    <m:mathFont m:val="Cambria Math"/>
    <m:brkBin m:val="before"/>
    <m:brkBinSub m:val="--"/>
    <m:smallFrac m:val="1"/>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before="240" w:after="240" w:line="240" w:lineRule="auto"/>
      <w:jc w:val="left"/>
      <w:outlineLvl w:val="0"/>
    </w:pPr>
    <w:rPr>
      <w:rFonts w:eastAsia="黑体"/>
      <w:b/>
      <w:bCs/>
      <w:kern w:val="44"/>
      <w:sz w:val="28"/>
      <w:szCs w:val="30"/>
    </w:rPr>
  </w:style>
  <w:style w:type="paragraph" w:styleId="3">
    <w:name w:val="heading 2"/>
    <w:basedOn w:val="1"/>
    <w:next w:val="1"/>
    <w:link w:val="27"/>
    <w:qFormat/>
    <w:uiPriority w:val="0"/>
    <w:pPr>
      <w:keepNext/>
      <w:keepLines/>
      <w:spacing w:before="260" w:after="260" w:line="416" w:lineRule="auto"/>
      <w:jc w:val="left"/>
      <w:outlineLvl w:val="1"/>
    </w:pPr>
    <w:rPr>
      <w:rFonts w:eastAsia="黑体"/>
      <w:b/>
      <w:bCs/>
      <w:szCs w:val="32"/>
    </w:rPr>
  </w:style>
  <w:style w:type="paragraph" w:styleId="4">
    <w:name w:val="heading 3"/>
    <w:basedOn w:val="1"/>
    <w:next w:val="1"/>
    <w:link w:val="31"/>
    <w:qFormat/>
    <w:uiPriority w:val="0"/>
    <w:pPr>
      <w:keepNext/>
      <w:keepLines/>
      <w:spacing w:before="260" w:after="260" w:line="416" w:lineRule="auto"/>
      <w:outlineLvl w:val="2"/>
    </w:pPr>
    <w:rPr>
      <w:b/>
      <w:bCs/>
      <w:sz w:val="32"/>
      <w:szCs w:val="32"/>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Document Map"/>
    <w:basedOn w:val="1"/>
    <w:semiHidden/>
    <w:qFormat/>
    <w:uiPriority w:val="0"/>
    <w:pPr>
      <w:shd w:val="clear" w:color="auto" w:fill="000080"/>
    </w:pPr>
  </w:style>
  <w:style w:type="paragraph" w:styleId="6">
    <w:name w:val="Plain Text"/>
    <w:basedOn w:val="1"/>
    <w:link w:val="26"/>
    <w:qFormat/>
    <w:uiPriority w:val="0"/>
    <w:rPr>
      <w:rFonts w:ascii="宋体" w:hAnsi="Courier New"/>
    </w:rPr>
  </w:style>
  <w:style w:type="paragraph" w:styleId="7">
    <w:name w:val="Balloon Text"/>
    <w:basedOn w:val="1"/>
    <w:link w:val="18"/>
    <w:qFormat/>
    <w:uiPriority w:val="0"/>
    <w:pPr>
      <w:spacing w:line="240" w:lineRule="auto"/>
    </w:pPr>
    <w:rPr>
      <w:sz w:val="18"/>
      <w:szCs w:val="18"/>
    </w:rPr>
  </w:style>
  <w:style w:type="paragraph" w:styleId="8">
    <w:name w:val="footer"/>
    <w:basedOn w:val="1"/>
    <w:link w:val="19"/>
    <w:qFormat/>
    <w:uiPriority w:val="99"/>
    <w:pPr>
      <w:tabs>
        <w:tab w:val="center" w:pos="4153"/>
        <w:tab w:val="right" w:pos="8306"/>
      </w:tabs>
      <w:spacing w:line="240" w:lineRule="auto"/>
      <w:jc w:val="left"/>
    </w:pPr>
    <w:rPr>
      <w:sz w:val="18"/>
      <w:szCs w:val="18"/>
    </w:rPr>
  </w:style>
  <w:style w:type="paragraph" w:styleId="9">
    <w:name w:val="header"/>
    <w:basedOn w:val="1"/>
    <w:link w:val="22"/>
    <w:qFormat/>
    <w:uiPriority w:val="99"/>
    <w:pPr>
      <w:pBdr>
        <w:bottom w:val="single" w:color="auto" w:sz="6" w:space="1"/>
      </w:pBdr>
      <w:tabs>
        <w:tab w:val="center" w:pos="4153"/>
        <w:tab w:val="right" w:pos="8306"/>
      </w:tabs>
      <w:spacing w:line="240" w:lineRule="auto"/>
      <w:jc w:val="center"/>
    </w:pPr>
    <w:rPr>
      <w:sz w:val="18"/>
      <w:szCs w:val="18"/>
    </w:rPr>
  </w:style>
  <w:style w:type="paragraph" w:styleId="10">
    <w:name w:val="toc 1"/>
    <w:basedOn w:val="1"/>
    <w:next w:val="1"/>
    <w:qFormat/>
    <w:uiPriority w:val="0"/>
    <w:pPr>
      <w:tabs>
        <w:tab w:val="right" w:leader="dot" w:pos="9180"/>
        <w:tab w:val="right" w:leader="middleDot" w:pos="9240"/>
      </w:tabs>
      <w:snapToGrid/>
    </w:pPr>
    <w:rPr>
      <w:kern w:val="2"/>
    </w:rPr>
  </w:style>
  <w:style w:type="paragraph" w:styleId="11">
    <w:name w:val="Title"/>
    <w:basedOn w:val="1"/>
    <w:next w:val="1"/>
    <w:link w:val="25"/>
    <w:qFormat/>
    <w:uiPriority w:val="0"/>
    <w:pPr>
      <w:spacing w:before="240" w:after="60"/>
      <w:jc w:val="center"/>
      <w:outlineLvl w:val="0"/>
    </w:pPr>
    <w:rPr>
      <w:rFonts w:eastAsia="黑体"/>
      <w:b/>
      <w:bCs/>
      <w:sz w:val="36"/>
      <w:szCs w:val="32"/>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line number"/>
    <w:basedOn w:val="14"/>
    <w:qFormat/>
    <w:uiPriority w:val="0"/>
  </w:style>
  <w:style w:type="character" w:styleId="16">
    <w:name w:val="Hyperlink"/>
    <w:basedOn w:val="14"/>
    <w:qFormat/>
    <w:uiPriority w:val="0"/>
    <w:rPr>
      <w:color w:val="0000FF"/>
      <w:u w:val="single"/>
    </w:rPr>
  </w:style>
  <w:style w:type="character" w:customStyle="1" w:styleId="17">
    <w:name w:val="search_content1"/>
    <w:basedOn w:val="14"/>
    <w:qFormat/>
    <w:uiPriority w:val="0"/>
    <w:rPr>
      <w:sz w:val="20"/>
      <w:szCs w:val="20"/>
    </w:rPr>
  </w:style>
  <w:style w:type="character" w:customStyle="1" w:styleId="18">
    <w:name w:val="批注框文本 字符"/>
    <w:basedOn w:val="14"/>
    <w:link w:val="7"/>
    <w:qFormat/>
    <w:uiPriority w:val="0"/>
    <w:rPr>
      <w:sz w:val="18"/>
      <w:szCs w:val="18"/>
    </w:rPr>
  </w:style>
  <w:style w:type="character" w:customStyle="1" w:styleId="19">
    <w:name w:val="页脚 字符"/>
    <w:basedOn w:val="14"/>
    <w:link w:val="8"/>
    <w:qFormat/>
    <w:uiPriority w:val="99"/>
    <w:rPr>
      <w:sz w:val="18"/>
      <w:szCs w:val="18"/>
    </w:rPr>
  </w:style>
  <w:style w:type="paragraph" w:styleId="20">
    <w:name w:val="No Spacing"/>
    <w:link w:val="21"/>
    <w:qFormat/>
    <w:uiPriority w:val="1"/>
    <w:rPr>
      <w:rFonts w:ascii="Calibri" w:hAnsi="Calibri" w:eastAsia="宋体" w:cs="Times New Roman"/>
      <w:sz w:val="22"/>
      <w:szCs w:val="22"/>
      <w:lang w:val="en-US" w:eastAsia="zh-CN" w:bidi="ar-SA"/>
    </w:rPr>
  </w:style>
  <w:style w:type="character" w:customStyle="1" w:styleId="21">
    <w:name w:val="无间隔 字符"/>
    <w:basedOn w:val="14"/>
    <w:link w:val="20"/>
    <w:qFormat/>
    <w:uiPriority w:val="1"/>
    <w:rPr>
      <w:rFonts w:ascii="Calibri" w:hAnsi="Calibri"/>
      <w:sz w:val="22"/>
      <w:szCs w:val="22"/>
    </w:rPr>
  </w:style>
  <w:style w:type="character" w:customStyle="1" w:styleId="22">
    <w:name w:val="页眉 字符"/>
    <w:basedOn w:val="14"/>
    <w:link w:val="9"/>
    <w:qFormat/>
    <w:uiPriority w:val="99"/>
    <w:rPr>
      <w:sz w:val="18"/>
      <w:szCs w:val="18"/>
    </w:rPr>
  </w:style>
  <w:style w:type="paragraph" w:customStyle="1" w:styleId="2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24">
    <w:name w:val="List Paragraph"/>
    <w:basedOn w:val="1"/>
    <w:qFormat/>
    <w:uiPriority w:val="34"/>
    <w:pPr>
      <w:ind w:firstLine="420" w:firstLineChars="200"/>
    </w:pPr>
  </w:style>
  <w:style w:type="character" w:customStyle="1" w:styleId="25">
    <w:name w:val="标题 字符"/>
    <w:basedOn w:val="14"/>
    <w:link w:val="11"/>
    <w:qFormat/>
    <w:uiPriority w:val="0"/>
    <w:rPr>
      <w:rFonts w:ascii="Times New Roman" w:hAnsi="Times New Roman" w:eastAsia="黑体" w:cs="Times New Roman"/>
      <w:b/>
      <w:bCs/>
      <w:sz w:val="36"/>
      <w:szCs w:val="32"/>
    </w:rPr>
  </w:style>
  <w:style w:type="character" w:customStyle="1" w:styleId="26">
    <w:name w:val="纯文本 字符"/>
    <w:basedOn w:val="14"/>
    <w:link w:val="6"/>
    <w:qFormat/>
    <w:uiPriority w:val="0"/>
    <w:rPr>
      <w:rFonts w:ascii="宋体" w:hAnsi="Courier New"/>
      <w:sz w:val="24"/>
      <w:szCs w:val="24"/>
    </w:rPr>
  </w:style>
  <w:style w:type="character" w:customStyle="1" w:styleId="27">
    <w:name w:val="标题 2 字符"/>
    <w:basedOn w:val="14"/>
    <w:link w:val="3"/>
    <w:qFormat/>
    <w:uiPriority w:val="0"/>
    <w:rPr>
      <w:rFonts w:ascii="Times New Roman" w:hAnsi="Times New Roman" w:eastAsia="黑体"/>
      <w:b/>
      <w:bCs/>
      <w:sz w:val="24"/>
      <w:szCs w:val="32"/>
    </w:rPr>
  </w:style>
  <w:style w:type="paragraph" w:customStyle="1" w:styleId="28">
    <w:name w:val="样式1"/>
    <w:basedOn w:val="1"/>
    <w:link w:val="29"/>
    <w:qFormat/>
    <w:uiPriority w:val="0"/>
    <w:pPr>
      <w:spacing w:line="480" w:lineRule="auto"/>
    </w:pPr>
    <w:rPr>
      <w:rFonts w:asciiTheme="minorEastAsia" w:hAnsiTheme="minorEastAsia" w:eastAsiaTheme="minorEastAsia"/>
      <w:color w:val="000000" w:themeColor="text1"/>
      <w14:textFill>
        <w14:solidFill>
          <w14:schemeClr w14:val="tx1"/>
        </w14:solidFill>
      </w14:textFill>
    </w:rPr>
  </w:style>
  <w:style w:type="character" w:customStyle="1" w:styleId="29">
    <w:name w:val="样式1 字符"/>
    <w:basedOn w:val="14"/>
    <w:link w:val="28"/>
    <w:qFormat/>
    <w:uiPriority w:val="0"/>
    <w:rPr>
      <w:rFonts w:asciiTheme="minorEastAsia" w:hAnsiTheme="minorEastAsia" w:eastAsiaTheme="minorEastAsia"/>
      <w:color w:val="000000" w:themeColor="text1"/>
      <w:sz w:val="24"/>
      <w:szCs w:val="24"/>
      <w14:textFill>
        <w14:solidFill>
          <w14:schemeClr w14:val="tx1"/>
        </w14:solidFill>
      </w14:textFill>
    </w:rPr>
  </w:style>
  <w:style w:type="paragraph" w:customStyle="1" w:styleId="30">
    <w:name w:val="列表段落1"/>
    <w:basedOn w:val="1"/>
    <w:qFormat/>
    <w:uiPriority w:val="34"/>
    <w:pPr>
      <w:ind w:firstLine="420" w:firstLineChars="200"/>
    </w:pPr>
  </w:style>
  <w:style w:type="character" w:customStyle="1" w:styleId="31">
    <w:name w:val="标题 3 字符"/>
    <w:basedOn w:val="14"/>
    <w:link w:val="4"/>
    <w:qFormat/>
    <w:uiPriority w:val="0"/>
    <w:rPr>
      <w:b/>
      <w:bCs/>
      <w:sz w:val="32"/>
      <w:szCs w:val="32"/>
    </w:rPr>
  </w:style>
  <w:style w:type="paragraph" w:customStyle="1" w:styleId="32">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jpeg"/><Relationship Id="rId80" Type="http://schemas.openxmlformats.org/officeDocument/2006/relationships/image" Target="media/image70.jpeg"/><Relationship Id="rId8" Type="http://schemas.openxmlformats.org/officeDocument/2006/relationships/theme" Target="theme/theme1.xml"/><Relationship Id="rId79" Type="http://schemas.openxmlformats.org/officeDocument/2006/relationships/image" Target="media/image69.jpeg"/><Relationship Id="rId78" Type="http://schemas.openxmlformats.org/officeDocument/2006/relationships/image" Target="media/image68.emf"/><Relationship Id="rId77" Type="http://schemas.openxmlformats.org/officeDocument/2006/relationships/image" Target="media/image67.jpeg"/><Relationship Id="rId76" Type="http://schemas.openxmlformats.org/officeDocument/2006/relationships/image" Target="media/image66.emf"/><Relationship Id="rId75" Type="http://schemas.openxmlformats.org/officeDocument/2006/relationships/image" Target="media/image65.emf"/><Relationship Id="rId74" Type="http://schemas.openxmlformats.org/officeDocument/2006/relationships/image" Target="media/image64.jpeg"/><Relationship Id="rId73" Type="http://schemas.openxmlformats.org/officeDocument/2006/relationships/image" Target="media/image63.emf"/><Relationship Id="rId72" Type="http://schemas.openxmlformats.org/officeDocument/2006/relationships/image" Target="media/image62.jpeg"/><Relationship Id="rId71" Type="http://schemas.openxmlformats.org/officeDocument/2006/relationships/image" Target="media/image61.jpeg"/><Relationship Id="rId70" Type="http://schemas.openxmlformats.org/officeDocument/2006/relationships/image" Target="media/image60.jpeg"/><Relationship Id="rId7" Type="http://schemas.openxmlformats.org/officeDocument/2006/relationships/footer" Target="footer3.xml"/><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jpeg"/><Relationship Id="rId66" Type="http://schemas.openxmlformats.org/officeDocument/2006/relationships/image" Target="media/image56.jpeg"/><Relationship Id="rId65" Type="http://schemas.openxmlformats.org/officeDocument/2006/relationships/image" Target="media/image55.jpeg"/><Relationship Id="rId64" Type="http://schemas.openxmlformats.org/officeDocument/2006/relationships/image" Target="media/image54.emf"/><Relationship Id="rId63" Type="http://schemas.openxmlformats.org/officeDocument/2006/relationships/image" Target="media/image53.emf"/><Relationship Id="rId62" Type="http://schemas.openxmlformats.org/officeDocument/2006/relationships/image" Target="media/image52.emf"/><Relationship Id="rId61" Type="http://schemas.openxmlformats.org/officeDocument/2006/relationships/image" Target="../Documents/Tencent%252525252525252520Files/1912779757/Image/Group2/S%25252525252525255d/MP/S%25252525252525255dMP%2525252525252525603J_K0B87ZRKN%25252525252525255dC%252525252525252525NCU.jpg" TargetMode="External"/><Relationship Id="rId60" Type="http://schemas.openxmlformats.org/officeDocument/2006/relationships/image" Target="media/image51.jpeg"/><Relationship Id="rId6" Type="http://schemas.openxmlformats.org/officeDocument/2006/relationships/header" Target="header2.xml"/><Relationship Id="rId59" Type="http://schemas.openxmlformats.org/officeDocument/2006/relationships/image" Target="../Documents/Tencent%252525252525252520Files/1912779757/Image/Group2/O%25252525252525257b/(M/O%25252525252525257b(MS%25252525252525255b4(%252525252525252560E%25252525252525257b%2525252525252525600AL4ZON%25252525252525255bAVO.jpg" TargetMode="External"/><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2.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emf"/><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4FB816-1B17-4077-A4FE-514CC66800C7}">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49</Pages>
  <Words>2601</Words>
  <Characters>14830</Characters>
  <Lines>123</Lines>
  <Paragraphs>34</Paragraphs>
  <TotalTime>2</TotalTime>
  <ScaleCrop>false</ScaleCrop>
  <LinksUpToDate>false</LinksUpToDate>
  <CharactersWithSpaces>17397</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2020-12-26T15:16:00Z</dcterms:created>
  <dc:creator>lenovo</dc:creator>
  <cp:lastModifiedBy>最好的时间说再见</cp:lastModifiedBy>
  <dcterms:modified xsi:type="dcterms:W3CDTF">2020-12-26T07:49:39Z</dcterms:modified>
  <dc:title>华中科技大学计算机学院</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